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7DBEC" w14:textId="77777777" w:rsidR="006A16EA" w:rsidRPr="00ED156E" w:rsidRDefault="006A16EA" w:rsidP="006A16EA">
      <w:pPr>
        <w:rPr>
          <w:rFonts w:ascii="Comic Sans MS" w:hAnsi="Comic Sans MS"/>
        </w:rPr>
      </w:pPr>
      <w:r w:rsidRPr="0095412B">
        <w:rPr>
          <w:rFonts w:ascii="Times New Roman" w:eastAsia="Times New Roman" w:hAnsi="Times New Roman"/>
        </w:rPr>
        <w:fldChar w:fldCharType="begin"/>
      </w:r>
      <w:r w:rsidRPr="0095412B">
        <w:rPr>
          <w:rFonts w:ascii="Times New Roman" w:eastAsia="Times New Roman" w:hAnsi="Times New Roman"/>
        </w:rPr>
        <w:instrText xml:space="preserve"> INCLUDEPICTURE "/var/folders/6j/nqrym_8571d3k_bnlwfd4gkw0000gn/T/com.microsoft.Word/WebArchiveCopyPasteTempFiles/page1image464" \* MERGEFORMATINET </w:instrText>
      </w:r>
      <w:r w:rsidRPr="0095412B">
        <w:rPr>
          <w:rFonts w:ascii="Times New Roman" w:eastAsia="Times New Roman" w:hAnsi="Times New Roman"/>
        </w:rPr>
        <w:fldChar w:fldCharType="separate"/>
      </w:r>
      <w:r w:rsidRPr="0095412B">
        <w:rPr>
          <w:rFonts w:ascii="Times New Roman" w:eastAsia="Times New Roman" w:hAnsi="Times New Roman"/>
          <w:noProof/>
        </w:rPr>
        <w:drawing>
          <wp:anchor distT="0" distB="0" distL="114300" distR="114300" simplePos="0" relativeHeight="251688448" behindDoc="0" locked="0" layoutInCell="1" allowOverlap="1" wp14:anchorId="5824AC0F" wp14:editId="11E9B091">
            <wp:simplePos x="0" y="0"/>
            <wp:positionH relativeFrom="column">
              <wp:posOffset>0</wp:posOffset>
            </wp:positionH>
            <wp:positionV relativeFrom="paragraph">
              <wp:posOffset>0</wp:posOffset>
            </wp:positionV>
            <wp:extent cx="1342390" cy="1412240"/>
            <wp:effectExtent l="0" t="0" r="3810" b="0"/>
            <wp:wrapSquare wrapText="bothSides"/>
            <wp:docPr id="11" name="Picture 11"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12B">
        <w:rPr>
          <w:rFonts w:ascii="Times New Roman" w:eastAsia="Times New Roman" w:hAnsi="Times New Roman"/>
        </w:rPr>
        <w:fldChar w:fldCharType="end"/>
      </w:r>
    </w:p>
    <w:p w14:paraId="6BFCB124" w14:textId="77777777" w:rsidR="006A16EA" w:rsidRPr="006F4AC9" w:rsidRDefault="006A16EA" w:rsidP="006A16EA">
      <w:pPr>
        <w:jc w:val="center"/>
        <w:rPr>
          <w:rFonts w:ascii="Comic Sans MS" w:eastAsia="Calibri" w:hAnsi="Comic Sans MS"/>
          <w:sz w:val="56"/>
          <w:szCs w:val="56"/>
        </w:rPr>
      </w:pPr>
      <w:proofErr w:type="spellStart"/>
      <w:r>
        <w:rPr>
          <w:rFonts w:ascii="Comic Sans MS" w:eastAsia="Calibri" w:hAnsi="Comic Sans MS"/>
          <w:sz w:val="56"/>
          <w:szCs w:val="56"/>
        </w:rPr>
        <w:t>Cameley</w:t>
      </w:r>
      <w:proofErr w:type="spellEnd"/>
      <w:r>
        <w:rPr>
          <w:rFonts w:ascii="Comic Sans MS" w:eastAsia="Calibri" w:hAnsi="Comic Sans MS"/>
          <w:sz w:val="56"/>
          <w:szCs w:val="56"/>
        </w:rPr>
        <w:t xml:space="preserve"> Church </w:t>
      </w:r>
      <w:r w:rsidRPr="006F4AC9">
        <w:rPr>
          <w:rFonts w:ascii="Comic Sans MS" w:eastAsia="Calibri" w:hAnsi="Comic Sans MS"/>
          <w:sz w:val="56"/>
          <w:szCs w:val="56"/>
        </w:rPr>
        <w:t>of England Primary School</w:t>
      </w:r>
    </w:p>
    <w:p w14:paraId="00937DCD" w14:textId="77777777" w:rsidR="00660DC5" w:rsidRPr="006A16EA" w:rsidRDefault="00660DC5" w:rsidP="00660DC5">
      <w:pPr>
        <w:jc w:val="center"/>
        <w:rPr>
          <w:rFonts w:ascii="Comic Sans MS" w:eastAsiaTheme="minorEastAsia" w:hAnsi="Comic Sans MS"/>
          <w:b/>
          <w:sz w:val="56"/>
          <w:szCs w:val="56"/>
          <w:lang w:eastAsia="ja-JP"/>
        </w:rPr>
      </w:pPr>
    </w:p>
    <w:p w14:paraId="70BD4DFB" w14:textId="168742E5" w:rsidR="00A23725" w:rsidRDefault="000E1649" w:rsidP="00660DC5">
      <w:pPr>
        <w:jc w:val="center"/>
        <w:rPr>
          <w:rFonts w:ascii="Comic Sans MS" w:eastAsiaTheme="majorEastAsia" w:hAnsi="Comic Sans MS" w:cs="Arial"/>
          <w:color w:val="000000" w:themeColor="text1"/>
          <w:sz w:val="120"/>
          <w:szCs w:val="120"/>
          <w:lang w:val="en-US" w:eastAsia="ja-JP"/>
        </w:rPr>
      </w:pPr>
      <w:r w:rsidRPr="00660DC5">
        <w:rPr>
          <w:rFonts w:ascii="Comic Sans MS" w:eastAsiaTheme="minorEastAsia" w:hAnsi="Comic Sans MS"/>
          <w:sz w:val="120"/>
          <w:szCs w:val="120"/>
          <w:lang w:val="en-US" w:eastAsia="ja-JP"/>
        </w:rPr>
        <w:t xml:space="preserve">Drug and Alcohol </w:t>
      </w:r>
      <w:r w:rsidR="00A23725" w:rsidRPr="00660DC5">
        <w:rPr>
          <w:rFonts w:ascii="Comic Sans MS" w:eastAsiaTheme="majorEastAsia" w:hAnsi="Comic Sans MS" w:cs="Arial"/>
          <w:color w:val="000000" w:themeColor="text1"/>
          <w:sz w:val="120"/>
          <w:szCs w:val="120"/>
          <w:lang w:val="en-US" w:eastAsia="ja-JP"/>
        </w:rPr>
        <w:t>Policy</w:t>
      </w:r>
    </w:p>
    <w:p w14:paraId="5E1E12BF" w14:textId="77777777" w:rsidR="00660DC5" w:rsidRPr="00660DC5" w:rsidRDefault="00660DC5" w:rsidP="00660DC5">
      <w:pPr>
        <w:jc w:val="center"/>
        <w:rPr>
          <w:rFonts w:ascii="Comic Sans MS" w:eastAsiaTheme="majorEastAsia" w:hAnsi="Comic Sans MS" w:cs="Arial"/>
          <w:color w:val="000000" w:themeColor="text1"/>
          <w:sz w:val="28"/>
          <w:szCs w:val="28"/>
          <w:lang w:val="en-US" w:eastAsia="ja-JP"/>
        </w:rPr>
      </w:pPr>
    </w:p>
    <w:p w14:paraId="1D5478CC" w14:textId="77777777" w:rsidR="00660DC5" w:rsidRPr="00D2723F" w:rsidRDefault="00660DC5" w:rsidP="00660DC5">
      <w:pPr>
        <w:spacing w:line="240" w:lineRule="auto"/>
        <w:jc w:val="center"/>
        <w:rPr>
          <w:rFonts w:ascii="Comic Sans MS" w:eastAsia="Calibri" w:hAnsi="Comic Sans MS"/>
          <w:sz w:val="28"/>
          <w:szCs w:val="28"/>
        </w:rPr>
      </w:pPr>
      <w:r w:rsidRPr="00D2723F">
        <w:rPr>
          <w:rFonts w:ascii="Comic Sans MS" w:eastAsia="Calibri" w:hAnsi="Comic Sans MS"/>
          <w:sz w:val="28"/>
          <w:szCs w:val="28"/>
        </w:rPr>
        <w:t>This policy is written with reference to the Christian Foundation of the school.</w:t>
      </w:r>
    </w:p>
    <w:p w14:paraId="4CAAEA2C" w14:textId="77777777" w:rsidR="00660DC5" w:rsidRPr="00D2723F" w:rsidRDefault="00660DC5" w:rsidP="00660DC5">
      <w:pPr>
        <w:spacing w:line="240" w:lineRule="auto"/>
        <w:jc w:val="center"/>
        <w:rPr>
          <w:rFonts w:ascii="Comic Sans MS" w:eastAsia="Calibri" w:hAnsi="Comic Sans MS"/>
          <w:sz w:val="28"/>
          <w:szCs w:val="28"/>
        </w:rPr>
      </w:pPr>
    </w:p>
    <w:p w14:paraId="53E67F70" w14:textId="77777777" w:rsidR="00660DC5" w:rsidRPr="00D2723F" w:rsidRDefault="00660DC5" w:rsidP="00660DC5">
      <w:pPr>
        <w:spacing w:after="120" w:line="240" w:lineRule="auto"/>
        <w:jc w:val="center"/>
        <w:rPr>
          <w:rFonts w:ascii="Comic Sans MS" w:eastAsia="Calibri" w:hAnsi="Comic Sans MS" w:cs="Calibri"/>
          <w:i/>
          <w:shd w:val="clear" w:color="auto" w:fill="FFFFFF"/>
        </w:rPr>
      </w:pPr>
      <w:r w:rsidRPr="00D2723F">
        <w:rPr>
          <w:rFonts w:ascii="Comic Sans MS" w:eastAsia="Calibri" w:hAnsi="Comic Sans MS" w:cs="Calibri"/>
          <w:i/>
          <w:shd w:val="clear" w:color="auto" w:fill="FFFFFF"/>
        </w:rPr>
        <w:t>‘Nurturing Faith: Inspiring Learning’</w:t>
      </w:r>
    </w:p>
    <w:p w14:paraId="4CB3C347" w14:textId="77777777" w:rsidR="00660DC5" w:rsidRPr="00B34DF3" w:rsidRDefault="00660DC5" w:rsidP="00660DC5">
      <w:pPr>
        <w:spacing w:line="240" w:lineRule="auto"/>
        <w:jc w:val="center"/>
        <w:rPr>
          <w:rFonts w:ascii="Comic Sans MS" w:eastAsia="Calibri" w:hAnsi="Comic Sans MS" w:cs="Calibri"/>
          <w:iCs/>
          <w:shd w:val="clear" w:color="auto" w:fill="FFFFFF"/>
        </w:rPr>
      </w:pPr>
      <w:r w:rsidRPr="00B34DF3">
        <w:rPr>
          <w:rFonts w:ascii="Comic Sans MS" w:eastAsia="Calibri" w:hAnsi="Comic Sans MS" w:cs="Calibri"/>
          <w:iCs/>
          <w:shd w:val="clear" w:color="auto" w:fill="FFFFFF"/>
        </w:rPr>
        <w:t>Our vision has been inspired by Matthew 17:20</w:t>
      </w:r>
    </w:p>
    <w:p w14:paraId="27576199" w14:textId="77777777" w:rsidR="00660DC5" w:rsidRPr="00D2723F" w:rsidRDefault="00660DC5" w:rsidP="00660DC5">
      <w:pPr>
        <w:spacing w:line="240" w:lineRule="auto"/>
        <w:jc w:val="center"/>
        <w:rPr>
          <w:rFonts w:ascii="Comic Sans MS" w:eastAsia="Calibri" w:hAnsi="Comic Sans MS"/>
          <w:i/>
        </w:rPr>
      </w:pPr>
    </w:p>
    <w:p w14:paraId="5E47E626" w14:textId="33DA731F" w:rsidR="00660DC5" w:rsidRDefault="00660DC5" w:rsidP="00660DC5">
      <w:pPr>
        <w:autoSpaceDE w:val="0"/>
        <w:autoSpaceDN w:val="0"/>
        <w:adjustRightInd w:val="0"/>
        <w:spacing w:line="240" w:lineRule="auto"/>
        <w:jc w:val="center"/>
        <w:rPr>
          <w:rFonts w:ascii="Comic Sans MS" w:eastAsia="Calibri" w:hAnsi="Comic Sans MS" w:cs="HelveticaNeue-Light"/>
          <w:iCs/>
        </w:rPr>
      </w:pPr>
      <w:r w:rsidRPr="00D2723F">
        <w:rPr>
          <w:rFonts w:ascii="Comic Sans MS" w:eastAsia="Calibri" w:hAnsi="Comic Sans MS" w:cs="HelveticaNeue-Light"/>
          <w:i/>
        </w:rPr>
        <w:t xml:space="preserve">“Let the words of Christ, in all their richness, live in your hearts and make you wise.”  </w:t>
      </w:r>
      <w:r w:rsidRPr="00B34DF3">
        <w:rPr>
          <w:rFonts w:ascii="Comic Sans MS" w:eastAsia="Calibri" w:hAnsi="Comic Sans MS" w:cs="HelveticaNeue-Light"/>
          <w:iCs/>
        </w:rPr>
        <w:t>Colossians 3:16</w:t>
      </w:r>
    </w:p>
    <w:p w14:paraId="5E7F456D" w14:textId="77777777" w:rsidR="00B34DF3" w:rsidRPr="00D2723F" w:rsidRDefault="00B34DF3" w:rsidP="00660DC5">
      <w:pPr>
        <w:autoSpaceDE w:val="0"/>
        <w:autoSpaceDN w:val="0"/>
        <w:adjustRightInd w:val="0"/>
        <w:spacing w:line="240" w:lineRule="auto"/>
        <w:jc w:val="center"/>
        <w:rPr>
          <w:rFonts w:ascii="Comic Sans MS" w:eastAsia="Calibri" w:hAnsi="Comic Sans MS"/>
          <w:sz w:val="20"/>
          <w:szCs w:val="20"/>
        </w:rPr>
      </w:pPr>
      <w:bookmarkStart w:id="0" w:name="_GoBack"/>
      <w:bookmarkEnd w:id="0"/>
    </w:p>
    <w:p w14:paraId="2AB19AD6" w14:textId="7BAF626D" w:rsidR="00660DC5" w:rsidRPr="00D2723F" w:rsidRDefault="00660DC5" w:rsidP="00F06B18">
      <w:pPr>
        <w:spacing w:line="240" w:lineRule="auto"/>
        <w:rPr>
          <w:rFonts w:ascii="Comic Sans MS" w:eastAsia="Calibri" w:hAnsi="Comic Sans MS"/>
          <w:sz w:val="28"/>
          <w:szCs w:val="28"/>
        </w:rPr>
      </w:pPr>
      <w:r w:rsidRPr="00D2723F">
        <w:rPr>
          <w:rFonts w:ascii="Comic Sans MS" w:eastAsia="Calibri" w:hAnsi="Comic Sans MS"/>
          <w:sz w:val="28"/>
          <w:szCs w:val="28"/>
        </w:rPr>
        <w:t>Ratified _____</w:t>
      </w:r>
      <w:r w:rsidR="00F06B18">
        <w:rPr>
          <w:rFonts w:ascii="Comic Sans MS" w:eastAsia="Calibri" w:hAnsi="Comic Sans MS"/>
          <w:sz w:val="28"/>
          <w:szCs w:val="28"/>
        </w:rPr>
        <w:t xml:space="preserve">D R </w:t>
      </w:r>
      <w:proofErr w:type="spellStart"/>
      <w:r w:rsidR="00F06B18">
        <w:rPr>
          <w:rFonts w:ascii="Comic Sans MS" w:eastAsia="Calibri" w:hAnsi="Comic Sans MS"/>
          <w:sz w:val="28"/>
          <w:szCs w:val="28"/>
        </w:rPr>
        <w:t>Wobey</w:t>
      </w:r>
      <w:proofErr w:type="spellEnd"/>
      <w:r w:rsidRPr="00D2723F">
        <w:rPr>
          <w:rFonts w:ascii="Comic Sans MS" w:eastAsia="Calibri" w:hAnsi="Comic Sans MS"/>
          <w:sz w:val="28"/>
          <w:szCs w:val="28"/>
        </w:rPr>
        <w:t>_________Date  __</w:t>
      </w:r>
      <w:r w:rsidR="009A30B2">
        <w:rPr>
          <w:rFonts w:ascii="Comic Sans MS" w:eastAsia="Calibri" w:hAnsi="Comic Sans MS"/>
          <w:sz w:val="28"/>
          <w:szCs w:val="28"/>
        </w:rPr>
        <w:t>8</w:t>
      </w:r>
      <w:r w:rsidR="009A30B2" w:rsidRPr="009A30B2">
        <w:rPr>
          <w:rFonts w:ascii="Comic Sans MS" w:eastAsia="Calibri" w:hAnsi="Comic Sans MS"/>
          <w:sz w:val="28"/>
          <w:szCs w:val="28"/>
          <w:vertAlign w:val="superscript"/>
        </w:rPr>
        <w:t>th</w:t>
      </w:r>
      <w:r w:rsidR="009A30B2">
        <w:rPr>
          <w:rFonts w:ascii="Comic Sans MS" w:eastAsia="Calibri" w:hAnsi="Comic Sans MS"/>
          <w:sz w:val="28"/>
          <w:szCs w:val="28"/>
        </w:rPr>
        <w:t xml:space="preserve"> February 2023</w:t>
      </w:r>
      <w:r w:rsidRPr="00D2723F">
        <w:rPr>
          <w:rFonts w:ascii="Comic Sans MS" w:eastAsia="Calibri" w:hAnsi="Comic Sans MS"/>
          <w:sz w:val="28"/>
          <w:szCs w:val="28"/>
        </w:rPr>
        <w:t>__</w:t>
      </w:r>
    </w:p>
    <w:p w14:paraId="736F73D5" w14:textId="0DD3EF08" w:rsidR="00A23725" w:rsidRPr="00660DC5" w:rsidRDefault="00660DC5" w:rsidP="008E6D49">
      <w:pPr>
        <w:spacing w:line="240" w:lineRule="auto"/>
        <w:rPr>
          <w:rFonts w:ascii="Comic Sans MS" w:eastAsiaTheme="majorEastAsia" w:hAnsi="Comic Sans MS" w:cs="Arial"/>
          <w:sz w:val="80"/>
          <w:szCs w:val="80"/>
          <w:lang w:val="en-US" w:eastAsia="ja-JP"/>
        </w:rPr>
        <w:sectPr w:rsidR="00A23725" w:rsidRPr="00660DC5" w:rsidSect="008E6D49">
          <w:footerReference w:type="even" r:id="rId9"/>
          <w:footerReference w:type="default" r:id="rId10"/>
          <w:headerReference w:type="first" r:id="rId11"/>
          <w:footerReference w:type="first" r:id="rId12"/>
          <w:pgSz w:w="11906" w:h="16838"/>
          <w:pgMar w:top="1134" w:right="1440" w:bottom="1134" w:left="1440" w:header="709" w:footer="709" w:gutter="0"/>
          <w:pgBorders w:offsetFrom="page">
            <w:top w:val="single" w:sz="36" w:space="24" w:color="0070C0"/>
            <w:left w:val="single" w:sz="36" w:space="24" w:color="0070C0"/>
            <w:bottom w:val="single" w:sz="36" w:space="24" w:color="0070C0"/>
            <w:right w:val="single" w:sz="36" w:space="24" w:color="0070C0"/>
          </w:pgBorders>
          <w:pgNumType w:start="0"/>
          <w:cols w:space="708"/>
          <w:docGrid w:linePitch="360"/>
        </w:sectPr>
      </w:pPr>
      <w:r w:rsidRPr="00D2723F">
        <w:rPr>
          <w:rFonts w:ascii="Comic Sans MS" w:eastAsia="Calibri" w:hAnsi="Comic Sans MS"/>
          <w:sz w:val="28"/>
          <w:szCs w:val="28"/>
        </w:rPr>
        <w:t>Review Period  ___</w:t>
      </w:r>
      <w:r w:rsidR="007044A5">
        <w:rPr>
          <w:rFonts w:ascii="Comic Sans MS" w:eastAsia="Calibri" w:hAnsi="Comic Sans MS"/>
          <w:sz w:val="28"/>
          <w:szCs w:val="28"/>
        </w:rPr>
        <w:t>two</w:t>
      </w:r>
      <w:r w:rsidRPr="00D2723F">
        <w:rPr>
          <w:rFonts w:ascii="Comic Sans MS" w:eastAsia="Calibri" w:hAnsi="Comic Sans MS"/>
          <w:sz w:val="28"/>
          <w:szCs w:val="28"/>
        </w:rPr>
        <w:t>___  years.  Next Review __</w:t>
      </w:r>
      <w:r w:rsidR="009A30B2">
        <w:rPr>
          <w:rFonts w:ascii="Comic Sans MS" w:eastAsia="Calibri" w:hAnsi="Comic Sans MS"/>
          <w:sz w:val="28"/>
          <w:szCs w:val="28"/>
        </w:rPr>
        <w:t>Term 3</w:t>
      </w:r>
      <w:r w:rsidR="00F06B18">
        <w:rPr>
          <w:rFonts w:ascii="Comic Sans MS" w:eastAsia="Calibri" w:hAnsi="Comic Sans MS"/>
          <w:sz w:val="28"/>
          <w:szCs w:val="28"/>
        </w:rPr>
        <w:t xml:space="preserve"> 202</w:t>
      </w:r>
      <w:r w:rsidR="009A30B2">
        <w:rPr>
          <w:rFonts w:ascii="Comic Sans MS" w:eastAsia="Calibri" w:hAnsi="Comic Sans MS"/>
          <w:sz w:val="28"/>
          <w:szCs w:val="28"/>
        </w:rPr>
        <w:t>5</w:t>
      </w:r>
      <w:r w:rsidRPr="00D2723F">
        <w:rPr>
          <w:rFonts w:ascii="Comic Sans MS" w:eastAsia="Calibri" w:hAnsi="Comic Sans MS"/>
          <w:sz w:val="28"/>
          <w:szCs w:val="28"/>
        </w:rPr>
        <w:t>__</w:t>
      </w:r>
      <w:r>
        <w:rPr>
          <w:rFonts w:ascii="Comic Sans MS" w:eastAsia="Calibri" w:hAnsi="Comic Sans MS"/>
          <w:sz w:val="28"/>
          <w:szCs w:val="28"/>
        </w:rPr>
        <w:softHyphen/>
      </w:r>
      <w:r>
        <w:rPr>
          <w:rFonts w:ascii="Comic Sans MS" w:eastAsia="Calibri" w:hAnsi="Comic Sans MS"/>
          <w:sz w:val="28"/>
          <w:szCs w:val="28"/>
        </w:rPr>
        <w:softHyphen/>
      </w:r>
    </w:p>
    <w:p w14:paraId="15BB98F5" w14:textId="77777777" w:rsidR="00A23725" w:rsidRPr="00660DC5" w:rsidRDefault="00A23725" w:rsidP="00A23725">
      <w:pPr>
        <w:pStyle w:val="ListParagraph"/>
        <w:spacing w:before="120" w:after="120" w:line="320" w:lineRule="exact"/>
        <w:ind w:left="360"/>
        <w:rPr>
          <w:rFonts w:ascii="Comic Sans MS" w:hAnsi="Comic Sans MS" w:cs="Arial"/>
          <w:b/>
          <w:sz w:val="32"/>
        </w:rPr>
      </w:pPr>
      <w:r w:rsidRPr="00660DC5">
        <w:rPr>
          <w:rFonts w:ascii="Comic Sans MS" w:hAnsi="Comic Sans MS" w:cs="Arial"/>
          <w:b/>
          <w:sz w:val="32"/>
        </w:rPr>
        <w:lastRenderedPageBreak/>
        <w:t>Contents:</w:t>
      </w:r>
    </w:p>
    <w:p w14:paraId="1114A136" w14:textId="7F82B066" w:rsidR="000E1649" w:rsidRPr="00660DC5" w:rsidRDefault="00F053C4" w:rsidP="000E1649">
      <w:pPr>
        <w:spacing w:before="120" w:after="120" w:line="320" w:lineRule="exact"/>
        <w:ind w:left="426"/>
        <w:rPr>
          <w:rStyle w:val="Hyperlink"/>
          <w:rFonts w:ascii="Comic Sans MS" w:hAnsi="Comic Sans MS" w:cs="Arial"/>
        </w:rPr>
      </w:pPr>
      <w:r w:rsidRPr="00660DC5">
        <w:rPr>
          <w:rFonts w:ascii="Comic Sans MS" w:hAnsi="Comic Sans MS" w:cs="Arial"/>
        </w:rPr>
        <w:fldChar w:fldCharType="begin"/>
      </w:r>
      <w:r w:rsidRPr="00660DC5">
        <w:rPr>
          <w:rFonts w:ascii="Comic Sans MS" w:hAnsi="Comic Sans MS" w:cs="Arial"/>
        </w:rPr>
        <w:instrText xml:space="preserve"> HYPERLINK  \l "_Statement_of_intent_1" </w:instrText>
      </w:r>
      <w:r w:rsidRPr="00660DC5">
        <w:rPr>
          <w:rFonts w:ascii="Comic Sans MS" w:hAnsi="Comic Sans MS" w:cs="Arial"/>
        </w:rPr>
        <w:fldChar w:fldCharType="separate"/>
      </w:r>
      <w:r w:rsidR="000E1649" w:rsidRPr="00660DC5">
        <w:rPr>
          <w:rStyle w:val="Hyperlink"/>
          <w:rFonts w:ascii="Comic Sans MS" w:hAnsi="Comic Sans MS" w:cs="Arial"/>
        </w:rPr>
        <w:t>Statement of intent</w:t>
      </w:r>
    </w:p>
    <w:bookmarkStart w:id="3" w:name="b"/>
    <w:p w14:paraId="5F793EBA" w14:textId="2CA7927A" w:rsidR="000E1649" w:rsidRPr="00660DC5" w:rsidRDefault="00F053C4" w:rsidP="000E1649">
      <w:pPr>
        <w:pStyle w:val="ListParagraph"/>
        <w:numPr>
          <w:ilvl w:val="0"/>
          <w:numId w:val="1"/>
        </w:numPr>
        <w:spacing w:before="120" w:after="120" w:line="320" w:lineRule="exact"/>
        <w:ind w:left="851"/>
        <w:rPr>
          <w:rStyle w:val="Hyperlink"/>
          <w:rFonts w:ascii="Comic Sans MS" w:hAnsi="Comic Sans MS" w:cs="Arial"/>
          <w:sz w:val="28"/>
        </w:rPr>
      </w:pPr>
      <w:r w:rsidRPr="00660DC5">
        <w:rPr>
          <w:rFonts w:ascii="Comic Sans MS" w:hAnsi="Comic Sans MS" w:cs="Arial"/>
        </w:rPr>
        <w:fldChar w:fldCharType="end"/>
      </w:r>
      <w:r w:rsidR="000E1649" w:rsidRPr="00660DC5">
        <w:rPr>
          <w:rFonts w:ascii="Comic Sans MS" w:hAnsi="Comic Sans MS" w:cs="Arial"/>
        </w:rPr>
        <w:fldChar w:fldCharType="begin"/>
      </w:r>
      <w:r w:rsidRPr="00660DC5">
        <w:rPr>
          <w:rFonts w:ascii="Comic Sans MS" w:hAnsi="Comic Sans MS" w:cs="Arial"/>
        </w:rPr>
        <w:instrText>HYPERLINK  \l "_Legal_framework_1"</w:instrText>
      </w:r>
      <w:r w:rsidR="000E1649" w:rsidRPr="00660DC5">
        <w:rPr>
          <w:rFonts w:ascii="Comic Sans MS" w:hAnsi="Comic Sans MS" w:cs="Arial"/>
        </w:rPr>
        <w:fldChar w:fldCharType="separate"/>
      </w:r>
      <w:r w:rsidR="000E1649" w:rsidRPr="00660DC5">
        <w:rPr>
          <w:rStyle w:val="Hyperlink"/>
          <w:rFonts w:ascii="Comic Sans MS" w:hAnsi="Comic Sans MS" w:cs="Arial"/>
        </w:rPr>
        <w:t>Legal framework</w:t>
      </w:r>
    </w:p>
    <w:bookmarkEnd w:id="3"/>
    <w:p w14:paraId="4968428E" w14:textId="77777777" w:rsidR="000E1649" w:rsidRPr="00660DC5" w:rsidRDefault="000E1649" w:rsidP="000E1649">
      <w:pPr>
        <w:pStyle w:val="ListParagraph"/>
        <w:numPr>
          <w:ilvl w:val="0"/>
          <w:numId w:val="1"/>
        </w:numPr>
        <w:spacing w:before="120" w:after="120" w:line="320" w:lineRule="exact"/>
        <w:ind w:left="851"/>
        <w:rPr>
          <w:rStyle w:val="Hyperlink"/>
          <w:rFonts w:ascii="Comic Sans MS" w:hAnsi="Comic Sans MS"/>
        </w:rPr>
      </w:pPr>
      <w:r w:rsidRPr="00660DC5">
        <w:rPr>
          <w:rFonts w:ascii="Comic Sans MS" w:hAnsi="Comic Sans MS" w:cs="Arial"/>
        </w:rPr>
        <w:fldChar w:fldCharType="end"/>
      </w:r>
      <w:r w:rsidRPr="00660DC5">
        <w:rPr>
          <w:rFonts w:ascii="Comic Sans MS" w:hAnsi="Comic Sans MS" w:cs="Arial"/>
        </w:rPr>
        <w:fldChar w:fldCharType="begin"/>
      </w:r>
      <w:r w:rsidRPr="00660DC5">
        <w:rPr>
          <w:rFonts w:ascii="Comic Sans MS" w:hAnsi="Comic Sans MS" w:cs="Arial"/>
        </w:rPr>
        <w:instrText xml:space="preserve"> HYPERLINK  \l "_Key_roles_and_1" </w:instrText>
      </w:r>
      <w:r w:rsidRPr="00660DC5">
        <w:rPr>
          <w:rFonts w:ascii="Comic Sans MS" w:hAnsi="Comic Sans MS" w:cs="Arial"/>
        </w:rPr>
        <w:fldChar w:fldCharType="separate"/>
      </w:r>
      <w:r w:rsidRPr="00660DC5">
        <w:rPr>
          <w:rStyle w:val="Hyperlink"/>
          <w:rFonts w:ascii="Comic Sans MS" w:hAnsi="Comic Sans MS" w:cs="Arial"/>
        </w:rPr>
        <w:t>Key roles and responsibilities</w:t>
      </w:r>
    </w:p>
    <w:p w14:paraId="3FCE2B63" w14:textId="77777777" w:rsidR="000E1649" w:rsidRPr="00660DC5" w:rsidRDefault="000E1649" w:rsidP="000E1649">
      <w:pPr>
        <w:pStyle w:val="ListParagraph"/>
        <w:numPr>
          <w:ilvl w:val="0"/>
          <w:numId w:val="1"/>
        </w:numPr>
        <w:spacing w:before="120" w:after="120" w:line="320" w:lineRule="exact"/>
        <w:ind w:left="851"/>
        <w:rPr>
          <w:rStyle w:val="Hyperlink"/>
          <w:rFonts w:ascii="Comic Sans MS" w:hAnsi="Comic Sans MS" w:cs="Arial"/>
          <w:sz w:val="28"/>
        </w:rPr>
      </w:pPr>
      <w:r w:rsidRPr="00660DC5">
        <w:rPr>
          <w:rFonts w:ascii="Comic Sans MS" w:hAnsi="Comic Sans MS" w:cs="Arial"/>
        </w:rPr>
        <w:fldChar w:fldCharType="end"/>
      </w:r>
      <w:r w:rsidRPr="00660DC5">
        <w:rPr>
          <w:rFonts w:ascii="Comic Sans MS" w:hAnsi="Comic Sans MS" w:cs="Arial"/>
        </w:rPr>
        <w:fldChar w:fldCharType="begin"/>
      </w:r>
      <w:r w:rsidRPr="00660DC5">
        <w:rPr>
          <w:rFonts w:ascii="Comic Sans MS" w:hAnsi="Comic Sans MS" w:cs="Arial"/>
        </w:rPr>
        <w:instrText xml:space="preserve"> HYPERLINK  \l "_Definitions" </w:instrText>
      </w:r>
      <w:r w:rsidRPr="00660DC5">
        <w:rPr>
          <w:rFonts w:ascii="Comic Sans MS" w:hAnsi="Comic Sans MS" w:cs="Arial"/>
        </w:rPr>
        <w:fldChar w:fldCharType="separate"/>
      </w:r>
      <w:r w:rsidRPr="00660DC5">
        <w:rPr>
          <w:rStyle w:val="Hyperlink"/>
          <w:rFonts w:ascii="Comic Sans MS" w:hAnsi="Comic Sans MS" w:cs="Arial"/>
        </w:rPr>
        <w:t>Definitions</w:t>
      </w:r>
    </w:p>
    <w:p w14:paraId="63633AB9" w14:textId="77777777" w:rsidR="000E1649" w:rsidRPr="00660DC5" w:rsidRDefault="000E1649" w:rsidP="000E1649">
      <w:pPr>
        <w:pStyle w:val="ListParagraph"/>
        <w:numPr>
          <w:ilvl w:val="0"/>
          <w:numId w:val="1"/>
        </w:numPr>
        <w:spacing w:before="120" w:after="120" w:line="320" w:lineRule="exact"/>
        <w:ind w:left="851"/>
        <w:rPr>
          <w:rFonts w:ascii="Comic Sans MS" w:hAnsi="Comic Sans MS" w:cs="Arial"/>
        </w:rPr>
      </w:pPr>
      <w:r w:rsidRPr="00660DC5">
        <w:rPr>
          <w:rFonts w:ascii="Comic Sans MS" w:hAnsi="Comic Sans MS" w:cs="Arial"/>
        </w:rPr>
        <w:fldChar w:fldCharType="end"/>
      </w:r>
      <w:hyperlink w:anchor="_Staff_training" w:history="1">
        <w:r w:rsidRPr="00660DC5">
          <w:rPr>
            <w:rStyle w:val="Hyperlink"/>
            <w:rFonts w:ascii="Comic Sans MS" w:hAnsi="Comic Sans MS" w:cs="Arial"/>
          </w:rPr>
          <w:t>Staff training</w:t>
        </w:r>
      </w:hyperlink>
      <w:r w:rsidRPr="00660DC5">
        <w:rPr>
          <w:rFonts w:ascii="Comic Sans MS" w:hAnsi="Comic Sans MS" w:cs="Arial"/>
        </w:rPr>
        <w:t xml:space="preserve"> </w:t>
      </w:r>
    </w:p>
    <w:p w14:paraId="70D0A92A" w14:textId="77777777" w:rsidR="000E1649" w:rsidRPr="00660DC5" w:rsidRDefault="00C10D46" w:rsidP="000E1649">
      <w:pPr>
        <w:pStyle w:val="ListParagraph"/>
        <w:numPr>
          <w:ilvl w:val="0"/>
          <w:numId w:val="1"/>
        </w:numPr>
        <w:spacing w:before="120" w:after="120" w:line="320" w:lineRule="exact"/>
        <w:ind w:left="851"/>
        <w:rPr>
          <w:rFonts w:ascii="Comic Sans MS" w:hAnsi="Comic Sans MS" w:cs="Arial"/>
        </w:rPr>
      </w:pPr>
      <w:hyperlink w:anchor="_Drug_education" w:history="1">
        <w:r w:rsidR="000E1649" w:rsidRPr="00660DC5">
          <w:rPr>
            <w:rStyle w:val="Hyperlink"/>
            <w:rFonts w:ascii="Comic Sans MS" w:hAnsi="Comic Sans MS" w:cs="Arial"/>
          </w:rPr>
          <w:t>Drug education</w:t>
        </w:r>
      </w:hyperlink>
      <w:r w:rsidR="000E1649" w:rsidRPr="00660DC5">
        <w:rPr>
          <w:rFonts w:ascii="Comic Sans MS" w:hAnsi="Comic Sans MS" w:cs="Arial"/>
        </w:rPr>
        <w:t xml:space="preserve"> </w:t>
      </w:r>
    </w:p>
    <w:p w14:paraId="0FF6A7EC" w14:textId="77777777" w:rsidR="000E1649" w:rsidRPr="00660DC5" w:rsidRDefault="000E1649" w:rsidP="000E1649">
      <w:pPr>
        <w:pStyle w:val="ListParagraph"/>
        <w:numPr>
          <w:ilvl w:val="0"/>
          <w:numId w:val="1"/>
        </w:numPr>
        <w:spacing w:before="120" w:after="120" w:line="320" w:lineRule="exact"/>
        <w:ind w:left="851"/>
        <w:rPr>
          <w:rStyle w:val="Hyperlink"/>
          <w:rFonts w:ascii="Comic Sans MS" w:hAnsi="Comic Sans MS" w:cs="Arial"/>
        </w:rPr>
      </w:pPr>
      <w:r w:rsidRPr="00660DC5">
        <w:rPr>
          <w:rFonts w:ascii="Comic Sans MS" w:hAnsi="Comic Sans MS" w:cs="Arial"/>
        </w:rPr>
        <w:fldChar w:fldCharType="begin"/>
      </w:r>
      <w:r w:rsidRPr="00660DC5">
        <w:rPr>
          <w:rFonts w:ascii="Comic Sans MS" w:hAnsi="Comic Sans MS" w:cs="Arial"/>
        </w:rPr>
        <w:instrText xml:space="preserve"> HYPERLINK  \l "_Smoking" </w:instrText>
      </w:r>
      <w:r w:rsidRPr="00660DC5">
        <w:rPr>
          <w:rFonts w:ascii="Comic Sans MS" w:hAnsi="Comic Sans MS" w:cs="Arial"/>
        </w:rPr>
        <w:fldChar w:fldCharType="separate"/>
      </w:r>
      <w:r w:rsidRPr="00660DC5">
        <w:rPr>
          <w:rStyle w:val="Hyperlink"/>
          <w:rFonts w:ascii="Comic Sans MS" w:hAnsi="Comic Sans MS" w:cs="Arial"/>
        </w:rPr>
        <w:t>Smoking</w:t>
      </w:r>
    </w:p>
    <w:p w14:paraId="0494BF5C" w14:textId="77777777" w:rsidR="000E1649" w:rsidRPr="00660DC5" w:rsidRDefault="000E1649" w:rsidP="000E1649">
      <w:pPr>
        <w:pStyle w:val="ListParagraph"/>
        <w:numPr>
          <w:ilvl w:val="0"/>
          <w:numId w:val="1"/>
        </w:numPr>
        <w:spacing w:before="120" w:after="120" w:line="320" w:lineRule="exact"/>
        <w:ind w:left="851"/>
        <w:rPr>
          <w:rStyle w:val="Hyperlink"/>
          <w:rFonts w:ascii="Comic Sans MS" w:hAnsi="Comic Sans MS" w:cs="Arial"/>
        </w:rPr>
      </w:pPr>
      <w:r w:rsidRPr="00660DC5">
        <w:rPr>
          <w:rFonts w:ascii="Comic Sans MS" w:hAnsi="Comic Sans MS" w:cs="Arial"/>
        </w:rPr>
        <w:fldChar w:fldCharType="end"/>
      </w:r>
      <w:r w:rsidRPr="00660DC5">
        <w:rPr>
          <w:rFonts w:ascii="Comic Sans MS" w:hAnsi="Comic Sans MS" w:cs="Arial"/>
        </w:rPr>
        <w:fldChar w:fldCharType="begin"/>
      </w:r>
      <w:r w:rsidRPr="00660DC5">
        <w:rPr>
          <w:rFonts w:ascii="Comic Sans MS" w:hAnsi="Comic Sans MS" w:cs="Arial"/>
        </w:rPr>
        <w:instrText xml:space="preserve"> HYPERLINK  \l "_Legal_drugs_and" </w:instrText>
      </w:r>
      <w:r w:rsidRPr="00660DC5">
        <w:rPr>
          <w:rFonts w:ascii="Comic Sans MS" w:hAnsi="Comic Sans MS" w:cs="Arial"/>
        </w:rPr>
        <w:fldChar w:fldCharType="separate"/>
      </w:r>
      <w:r w:rsidRPr="00660DC5">
        <w:rPr>
          <w:rStyle w:val="Hyperlink"/>
          <w:rFonts w:ascii="Comic Sans MS" w:hAnsi="Comic Sans MS" w:cs="Arial"/>
        </w:rPr>
        <w:t xml:space="preserve">Legal drugs and prescribed medicines </w:t>
      </w:r>
    </w:p>
    <w:p w14:paraId="597DEFDB" w14:textId="77777777" w:rsidR="000E1649" w:rsidRPr="00660DC5" w:rsidRDefault="000E1649" w:rsidP="000E1649">
      <w:pPr>
        <w:pStyle w:val="ListParagraph"/>
        <w:numPr>
          <w:ilvl w:val="0"/>
          <w:numId w:val="1"/>
        </w:numPr>
        <w:spacing w:before="120" w:after="120" w:line="320" w:lineRule="exact"/>
        <w:ind w:left="851"/>
        <w:rPr>
          <w:rStyle w:val="Hyperlink"/>
          <w:rFonts w:ascii="Comic Sans MS" w:hAnsi="Comic Sans MS" w:cs="Arial"/>
        </w:rPr>
      </w:pPr>
      <w:r w:rsidRPr="00660DC5">
        <w:rPr>
          <w:rFonts w:ascii="Comic Sans MS" w:hAnsi="Comic Sans MS" w:cs="Arial"/>
        </w:rPr>
        <w:fldChar w:fldCharType="end"/>
      </w:r>
      <w:r w:rsidRPr="00660DC5">
        <w:rPr>
          <w:rFonts w:ascii="Comic Sans MS" w:hAnsi="Comic Sans MS" w:cs="Arial"/>
        </w:rPr>
        <w:fldChar w:fldCharType="begin"/>
      </w:r>
      <w:r w:rsidRPr="00660DC5">
        <w:rPr>
          <w:rFonts w:ascii="Comic Sans MS" w:hAnsi="Comic Sans MS" w:cs="Arial"/>
        </w:rPr>
        <w:instrText xml:space="preserve"> HYPERLINK  \l "_Solvents" </w:instrText>
      </w:r>
      <w:r w:rsidRPr="00660DC5">
        <w:rPr>
          <w:rFonts w:ascii="Comic Sans MS" w:hAnsi="Comic Sans MS" w:cs="Arial"/>
        </w:rPr>
        <w:fldChar w:fldCharType="separate"/>
      </w:r>
      <w:r w:rsidRPr="00660DC5">
        <w:rPr>
          <w:rStyle w:val="Hyperlink"/>
          <w:rFonts w:ascii="Comic Sans MS" w:hAnsi="Comic Sans MS" w:cs="Arial"/>
        </w:rPr>
        <w:t>Solvents</w:t>
      </w:r>
    </w:p>
    <w:p w14:paraId="4F6790AE" w14:textId="77777777" w:rsidR="000E1649" w:rsidRPr="00660DC5" w:rsidRDefault="000E1649" w:rsidP="000E1649">
      <w:pPr>
        <w:pStyle w:val="ListParagraph"/>
        <w:numPr>
          <w:ilvl w:val="0"/>
          <w:numId w:val="1"/>
        </w:numPr>
        <w:spacing w:before="120" w:after="120" w:line="320" w:lineRule="exact"/>
        <w:ind w:left="851"/>
        <w:rPr>
          <w:rStyle w:val="Hyperlink"/>
          <w:rFonts w:ascii="Comic Sans MS" w:hAnsi="Comic Sans MS" w:cs="Arial"/>
        </w:rPr>
      </w:pPr>
      <w:r w:rsidRPr="00660DC5">
        <w:rPr>
          <w:rFonts w:ascii="Comic Sans MS" w:hAnsi="Comic Sans MS" w:cs="Arial"/>
        </w:rPr>
        <w:fldChar w:fldCharType="end"/>
      </w:r>
      <w:r w:rsidRPr="00660DC5">
        <w:rPr>
          <w:rFonts w:ascii="Comic Sans MS" w:hAnsi="Comic Sans MS" w:cs="Arial"/>
        </w:rPr>
        <w:fldChar w:fldCharType="begin"/>
      </w:r>
      <w:r w:rsidRPr="00660DC5">
        <w:rPr>
          <w:rFonts w:ascii="Comic Sans MS" w:hAnsi="Comic Sans MS" w:cs="Arial"/>
        </w:rPr>
        <w:instrText xml:space="preserve"> HYPERLINK  \l "_Persons_found_to" </w:instrText>
      </w:r>
      <w:r w:rsidRPr="00660DC5">
        <w:rPr>
          <w:rFonts w:ascii="Comic Sans MS" w:hAnsi="Comic Sans MS" w:cs="Arial"/>
        </w:rPr>
        <w:fldChar w:fldCharType="separate"/>
      </w:r>
      <w:r w:rsidRPr="00660DC5">
        <w:rPr>
          <w:rStyle w:val="Hyperlink"/>
          <w:rFonts w:ascii="Comic Sans MS" w:hAnsi="Comic Sans MS" w:cs="Arial"/>
        </w:rPr>
        <w:t>Persons found to be under the influence of drugs or alcohol</w:t>
      </w:r>
    </w:p>
    <w:p w14:paraId="5326412C" w14:textId="77777777" w:rsidR="000E1649" w:rsidRPr="00660DC5" w:rsidRDefault="000E1649" w:rsidP="000E1649">
      <w:pPr>
        <w:pStyle w:val="ListParagraph"/>
        <w:numPr>
          <w:ilvl w:val="0"/>
          <w:numId w:val="1"/>
        </w:numPr>
        <w:spacing w:before="120" w:after="120" w:line="320" w:lineRule="exact"/>
        <w:ind w:left="851"/>
        <w:rPr>
          <w:rStyle w:val="Hyperlink"/>
          <w:rFonts w:ascii="Comic Sans MS" w:hAnsi="Comic Sans MS" w:cs="Arial"/>
        </w:rPr>
      </w:pPr>
      <w:r w:rsidRPr="00660DC5">
        <w:rPr>
          <w:rFonts w:ascii="Comic Sans MS" w:hAnsi="Comic Sans MS" w:cs="Arial"/>
        </w:rPr>
        <w:fldChar w:fldCharType="end"/>
      </w:r>
      <w:r w:rsidRPr="00660DC5">
        <w:rPr>
          <w:rFonts w:ascii="Comic Sans MS" w:hAnsi="Comic Sans MS" w:cs="Arial"/>
        </w:rPr>
        <w:fldChar w:fldCharType="begin"/>
      </w:r>
      <w:r w:rsidRPr="00660DC5">
        <w:rPr>
          <w:rFonts w:ascii="Comic Sans MS" w:hAnsi="Comic Sans MS" w:cs="Arial"/>
        </w:rPr>
        <w:instrText xml:space="preserve"> HYPERLINK  \l "_Medical_emergencies" </w:instrText>
      </w:r>
      <w:r w:rsidRPr="00660DC5">
        <w:rPr>
          <w:rFonts w:ascii="Comic Sans MS" w:hAnsi="Comic Sans MS" w:cs="Arial"/>
        </w:rPr>
        <w:fldChar w:fldCharType="separate"/>
      </w:r>
      <w:r w:rsidRPr="00660DC5">
        <w:rPr>
          <w:rStyle w:val="Hyperlink"/>
          <w:rFonts w:ascii="Comic Sans MS" w:hAnsi="Comic Sans MS" w:cs="Arial"/>
        </w:rPr>
        <w:t>Medical emergencies</w:t>
      </w:r>
    </w:p>
    <w:p w14:paraId="7D9F0647" w14:textId="77777777" w:rsidR="000E1649" w:rsidRPr="00660DC5" w:rsidRDefault="000E1649" w:rsidP="000E1649">
      <w:pPr>
        <w:pStyle w:val="ListParagraph"/>
        <w:numPr>
          <w:ilvl w:val="0"/>
          <w:numId w:val="1"/>
        </w:numPr>
        <w:spacing w:before="120" w:after="120" w:line="320" w:lineRule="exact"/>
        <w:ind w:left="851"/>
        <w:rPr>
          <w:rStyle w:val="Hyperlink"/>
          <w:rFonts w:ascii="Comic Sans MS" w:hAnsi="Comic Sans MS" w:cs="Arial"/>
        </w:rPr>
      </w:pPr>
      <w:r w:rsidRPr="00660DC5">
        <w:rPr>
          <w:rFonts w:ascii="Comic Sans MS" w:hAnsi="Comic Sans MS" w:cs="Arial"/>
        </w:rPr>
        <w:fldChar w:fldCharType="end"/>
      </w:r>
      <w:r w:rsidRPr="00660DC5">
        <w:rPr>
          <w:rFonts w:ascii="Comic Sans MS" w:hAnsi="Comic Sans MS" w:cs="Arial"/>
        </w:rPr>
        <w:fldChar w:fldCharType="begin"/>
      </w:r>
      <w:r w:rsidRPr="00660DC5">
        <w:rPr>
          <w:rFonts w:ascii="Comic Sans MS" w:hAnsi="Comic Sans MS" w:cs="Arial"/>
        </w:rPr>
        <w:instrText xml:space="preserve"> HYPERLINK  \l "_Threatening_behaviour" </w:instrText>
      </w:r>
      <w:r w:rsidRPr="00660DC5">
        <w:rPr>
          <w:rFonts w:ascii="Comic Sans MS" w:hAnsi="Comic Sans MS" w:cs="Arial"/>
        </w:rPr>
        <w:fldChar w:fldCharType="separate"/>
      </w:r>
      <w:r w:rsidRPr="00660DC5">
        <w:rPr>
          <w:rStyle w:val="Hyperlink"/>
          <w:rFonts w:ascii="Comic Sans MS" w:hAnsi="Comic Sans MS" w:cs="Arial"/>
        </w:rPr>
        <w:t>Threatening behaviour</w:t>
      </w:r>
    </w:p>
    <w:p w14:paraId="58C0D511" w14:textId="77777777" w:rsidR="000E1649" w:rsidRPr="00660DC5" w:rsidRDefault="000E1649" w:rsidP="000E1649">
      <w:pPr>
        <w:pStyle w:val="ListParagraph"/>
        <w:numPr>
          <w:ilvl w:val="0"/>
          <w:numId w:val="1"/>
        </w:numPr>
        <w:spacing w:before="120" w:after="120" w:line="320" w:lineRule="exact"/>
        <w:ind w:left="851"/>
        <w:rPr>
          <w:rFonts w:ascii="Comic Sans MS" w:hAnsi="Comic Sans MS"/>
        </w:rPr>
      </w:pPr>
      <w:r w:rsidRPr="00660DC5">
        <w:rPr>
          <w:rFonts w:ascii="Comic Sans MS" w:hAnsi="Comic Sans MS" w:cs="Arial"/>
        </w:rPr>
        <w:fldChar w:fldCharType="end"/>
      </w:r>
      <w:hyperlink w:anchor="_Searching" w:history="1">
        <w:r w:rsidRPr="00660DC5">
          <w:rPr>
            <w:rStyle w:val="Hyperlink"/>
            <w:rFonts w:ascii="Comic Sans MS" w:hAnsi="Comic Sans MS" w:cs="Arial"/>
          </w:rPr>
          <w:t>Searching</w:t>
        </w:r>
      </w:hyperlink>
    </w:p>
    <w:p w14:paraId="78BAD001" w14:textId="77777777" w:rsidR="000E1649" w:rsidRPr="00660DC5" w:rsidRDefault="000E1649" w:rsidP="000E1649">
      <w:pPr>
        <w:pStyle w:val="ListParagraph"/>
        <w:numPr>
          <w:ilvl w:val="0"/>
          <w:numId w:val="1"/>
        </w:numPr>
        <w:spacing w:before="120" w:after="120" w:line="320" w:lineRule="exact"/>
        <w:ind w:left="851"/>
        <w:rPr>
          <w:rStyle w:val="Hyperlink"/>
          <w:rFonts w:ascii="Comic Sans MS" w:hAnsi="Comic Sans MS" w:cs="Arial"/>
        </w:rPr>
      </w:pPr>
      <w:r w:rsidRPr="00660DC5">
        <w:rPr>
          <w:rFonts w:ascii="Comic Sans MS" w:hAnsi="Comic Sans MS" w:cs="Arial"/>
        </w:rPr>
        <w:fldChar w:fldCharType="begin"/>
      </w:r>
      <w:r w:rsidRPr="00660DC5">
        <w:rPr>
          <w:rFonts w:ascii="Comic Sans MS" w:hAnsi="Comic Sans MS" w:cs="Arial"/>
        </w:rPr>
        <w:instrText xml:space="preserve"> HYPERLINK  \l "_Controlled_substances" </w:instrText>
      </w:r>
      <w:r w:rsidRPr="00660DC5">
        <w:rPr>
          <w:rFonts w:ascii="Comic Sans MS" w:hAnsi="Comic Sans MS" w:cs="Arial"/>
        </w:rPr>
        <w:fldChar w:fldCharType="separate"/>
      </w:r>
      <w:r w:rsidRPr="00660DC5">
        <w:rPr>
          <w:rStyle w:val="Hyperlink"/>
          <w:rFonts w:ascii="Comic Sans MS" w:hAnsi="Comic Sans MS" w:cs="Arial"/>
        </w:rPr>
        <w:t>Controlled substances</w:t>
      </w:r>
    </w:p>
    <w:p w14:paraId="136FC297" w14:textId="757F189E" w:rsidR="009D35EB" w:rsidRPr="00660DC5" w:rsidRDefault="000E1649" w:rsidP="000E1649">
      <w:pPr>
        <w:pStyle w:val="ListParagraph"/>
        <w:numPr>
          <w:ilvl w:val="0"/>
          <w:numId w:val="1"/>
        </w:numPr>
        <w:spacing w:before="120" w:after="120" w:line="320" w:lineRule="exact"/>
        <w:ind w:left="851"/>
        <w:rPr>
          <w:rFonts w:ascii="Comic Sans MS" w:hAnsi="Comic Sans MS" w:cs="Arial"/>
        </w:rPr>
      </w:pPr>
      <w:r w:rsidRPr="00660DC5">
        <w:rPr>
          <w:rFonts w:ascii="Comic Sans MS" w:hAnsi="Comic Sans MS" w:cs="Arial"/>
        </w:rPr>
        <w:fldChar w:fldCharType="end"/>
      </w:r>
      <w:hyperlink w:anchor="_Support" w:history="1">
        <w:r w:rsidR="009D35EB" w:rsidRPr="00660DC5">
          <w:rPr>
            <w:rStyle w:val="Hyperlink"/>
            <w:rFonts w:ascii="Comic Sans MS" w:hAnsi="Comic Sans MS" w:cs="Arial"/>
          </w:rPr>
          <w:t>Support</w:t>
        </w:r>
      </w:hyperlink>
    </w:p>
    <w:p w14:paraId="31CAA69B" w14:textId="6E3B4FE4" w:rsidR="000E1649" w:rsidRPr="00660DC5" w:rsidRDefault="00F053C4" w:rsidP="000E1649">
      <w:pPr>
        <w:pStyle w:val="ListParagraph"/>
        <w:numPr>
          <w:ilvl w:val="0"/>
          <w:numId w:val="1"/>
        </w:numPr>
        <w:spacing w:before="120" w:after="120" w:line="320" w:lineRule="exact"/>
        <w:ind w:left="851"/>
        <w:rPr>
          <w:rStyle w:val="Hyperlink"/>
          <w:rFonts w:ascii="Comic Sans MS" w:hAnsi="Comic Sans MS" w:cs="Arial"/>
        </w:rPr>
      </w:pPr>
      <w:r w:rsidRPr="00660DC5">
        <w:rPr>
          <w:rFonts w:ascii="Comic Sans MS" w:hAnsi="Comic Sans MS" w:cs="Arial"/>
        </w:rPr>
        <w:fldChar w:fldCharType="begin"/>
      </w:r>
      <w:r w:rsidRPr="00660DC5">
        <w:rPr>
          <w:rFonts w:ascii="Comic Sans MS" w:hAnsi="Comic Sans MS" w:cs="Arial"/>
        </w:rPr>
        <w:instrText xml:space="preserve"> HYPERLINK  \l "_Discipline_1" </w:instrText>
      </w:r>
      <w:r w:rsidRPr="00660DC5">
        <w:rPr>
          <w:rFonts w:ascii="Comic Sans MS" w:hAnsi="Comic Sans MS" w:cs="Arial"/>
        </w:rPr>
        <w:fldChar w:fldCharType="separate"/>
      </w:r>
      <w:r w:rsidR="000E1649" w:rsidRPr="00660DC5">
        <w:rPr>
          <w:rStyle w:val="Hyperlink"/>
          <w:rFonts w:ascii="Comic Sans MS" w:hAnsi="Comic Sans MS" w:cs="Arial"/>
        </w:rPr>
        <w:t>Discipline</w:t>
      </w:r>
    </w:p>
    <w:p w14:paraId="4666660B" w14:textId="6A28FAF9" w:rsidR="000E1649" w:rsidRPr="00660DC5" w:rsidRDefault="00F053C4" w:rsidP="000E1649">
      <w:pPr>
        <w:pStyle w:val="ListParagraph"/>
        <w:numPr>
          <w:ilvl w:val="0"/>
          <w:numId w:val="1"/>
        </w:numPr>
        <w:spacing w:before="120" w:after="120" w:line="320" w:lineRule="exact"/>
        <w:ind w:left="851"/>
        <w:rPr>
          <w:rFonts w:ascii="Comic Sans MS" w:hAnsi="Comic Sans MS" w:cs="Arial"/>
        </w:rPr>
      </w:pPr>
      <w:r w:rsidRPr="00660DC5">
        <w:rPr>
          <w:rFonts w:ascii="Comic Sans MS" w:hAnsi="Comic Sans MS" w:cs="Arial"/>
        </w:rPr>
        <w:fldChar w:fldCharType="end"/>
      </w:r>
      <w:hyperlink w:anchor="_Monitoring_and_review" w:history="1">
        <w:r w:rsidR="000E1649" w:rsidRPr="00660DC5">
          <w:rPr>
            <w:rStyle w:val="Hyperlink"/>
            <w:rFonts w:ascii="Comic Sans MS" w:hAnsi="Comic Sans MS" w:cs="Arial"/>
          </w:rPr>
          <w:t>Monitoring and review</w:t>
        </w:r>
      </w:hyperlink>
    </w:p>
    <w:p w14:paraId="41DDDD53" w14:textId="3F06A348" w:rsidR="00A23725" w:rsidRPr="00660DC5" w:rsidRDefault="00C31B59" w:rsidP="00A23725">
      <w:pPr>
        <w:spacing w:line="320" w:lineRule="exact"/>
        <w:rPr>
          <w:rFonts w:ascii="Comic Sans MS" w:hAnsi="Comic Sans MS" w:cs="Arial"/>
        </w:rPr>
      </w:pPr>
      <w:r w:rsidRPr="00660DC5">
        <w:rPr>
          <w:rFonts w:ascii="Comic Sans MS" w:hAnsi="Comic Sans MS" w:cs="Arial"/>
        </w:rPr>
        <w:t>Appendices</w:t>
      </w:r>
    </w:p>
    <w:p w14:paraId="77809862" w14:textId="24BB0AA0" w:rsidR="00A23725" w:rsidRPr="00660DC5" w:rsidRDefault="00C10D46" w:rsidP="0005440F">
      <w:pPr>
        <w:pStyle w:val="ListParagraph"/>
        <w:numPr>
          <w:ilvl w:val="0"/>
          <w:numId w:val="10"/>
        </w:numPr>
        <w:spacing w:line="320" w:lineRule="exact"/>
        <w:rPr>
          <w:rFonts w:ascii="Comic Sans MS" w:hAnsi="Comic Sans MS" w:cs="Arial"/>
          <w:sz w:val="32"/>
          <w:szCs w:val="32"/>
        </w:rPr>
      </w:pPr>
      <w:hyperlink w:anchor="_Unauthorised_Drug_Use" w:history="1">
        <w:r w:rsidR="00C31B59" w:rsidRPr="00660DC5">
          <w:rPr>
            <w:rStyle w:val="Hyperlink"/>
            <w:rFonts w:ascii="Comic Sans MS" w:hAnsi="Comic Sans MS" w:cs="Arial"/>
          </w:rPr>
          <w:t>Unauthorised Drug Use Reporting Form</w:t>
        </w:r>
      </w:hyperlink>
    </w:p>
    <w:p w14:paraId="3430BD26" w14:textId="2591A147" w:rsidR="00044031" w:rsidRPr="00660DC5" w:rsidRDefault="00C10D46" w:rsidP="0005440F">
      <w:pPr>
        <w:pStyle w:val="ListParagraph"/>
        <w:numPr>
          <w:ilvl w:val="0"/>
          <w:numId w:val="10"/>
        </w:numPr>
        <w:spacing w:line="320" w:lineRule="exact"/>
        <w:rPr>
          <w:rStyle w:val="Hyperlink"/>
          <w:rFonts w:ascii="Comic Sans MS" w:hAnsi="Comic Sans MS" w:cs="Arial"/>
          <w:color w:val="auto"/>
          <w:sz w:val="32"/>
          <w:szCs w:val="32"/>
          <w:u w:val="none"/>
        </w:rPr>
      </w:pPr>
      <w:hyperlink w:anchor="_[New]_Medical_emergency" w:history="1">
        <w:r w:rsidR="00044031" w:rsidRPr="00660DC5">
          <w:rPr>
            <w:rStyle w:val="Hyperlink"/>
            <w:rFonts w:ascii="Comic Sans MS" w:hAnsi="Comic Sans MS"/>
          </w:rPr>
          <w:t>Medical Emergency Procedure</w:t>
        </w:r>
      </w:hyperlink>
    </w:p>
    <w:p w14:paraId="719C2269" w14:textId="23F3F51D" w:rsidR="003908CB" w:rsidRPr="00660DC5" w:rsidRDefault="00C10D46" w:rsidP="0005440F">
      <w:pPr>
        <w:pStyle w:val="ListParagraph"/>
        <w:numPr>
          <w:ilvl w:val="0"/>
          <w:numId w:val="10"/>
        </w:numPr>
        <w:spacing w:line="320" w:lineRule="exact"/>
        <w:rPr>
          <w:rFonts w:ascii="Comic Sans MS" w:hAnsi="Comic Sans MS" w:cs="Arial"/>
          <w:sz w:val="32"/>
          <w:szCs w:val="32"/>
        </w:rPr>
      </w:pPr>
      <w:hyperlink w:anchor="_[New]_Drug_Related" w:history="1">
        <w:r w:rsidR="003908CB" w:rsidRPr="00660DC5">
          <w:rPr>
            <w:rStyle w:val="Hyperlink"/>
            <w:rFonts w:ascii="Comic Sans MS" w:hAnsi="Comic Sans MS"/>
          </w:rPr>
          <w:t>Drug Related Incident Response Flowchart</w:t>
        </w:r>
      </w:hyperlink>
    </w:p>
    <w:p w14:paraId="0D12655F" w14:textId="77777777" w:rsidR="008E6D49" w:rsidRDefault="008E6D49" w:rsidP="008E6D49">
      <w:pPr>
        <w:rPr>
          <w:rFonts w:ascii="Comic Sans MS" w:hAnsi="Comic Sans MS" w:cs="Arial"/>
          <w:sz w:val="32"/>
          <w:szCs w:val="32"/>
        </w:rPr>
      </w:pPr>
      <w:bookmarkStart w:id="4" w:name="_Statement_of_Intent"/>
      <w:bookmarkStart w:id="5" w:name="_Statement_of_intent_1"/>
      <w:bookmarkStart w:id="6" w:name="statment"/>
      <w:bookmarkStart w:id="7" w:name="statement"/>
      <w:bookmarkEnd w:id="4"/>
      <w:bookmarkEnd w:id="5"/>
    </w:p>
    <w:p w14:paraId="28DC200A" w14:textId="77777777" w:rsidR="008E6D49" w:rsidRDefault="008E6D49" w:rsidP="008E6D49">
      <w:pPr>
        <w:rPr>
          <w:rFonts w:ascii="Comic Sans MS" w:hAnsi="Comic Sans MS" w:cstheme="minorHAnsi"/>
          <w:b/>
          <w:sz w:val="28"/>
        </w:rPr>
      </w:pPr>
    </w:p>
    <w:p w14:paraId="03DEC3BC" w14:textId="77777777" w:rsidR="008E6D49" w:rsidRDefault="008E6D49" w:rsidP="008E6D49">
      <w:pPr>
        <w:rPr>
          <w:rFonts w:ascii="Comic Sans MS" w:hAnsi="Comic Sans MS" w:cstheme="minorHAnsi"/>
          <w:b/>
          <w:sz w:val="28"/>
        </w:rPr>
      </w:pPr>
    </w:p>
    <w:p w14:paraId="0771764E" w14:textId="77777777" w:rsidR="008E6D49" w:rsidRDefault="008E6D49" w:rsidP="008E6D49">
      <w:pPr>
        <w:rPr>
          <w:rFonts w:ascii="Comic Sans MS" w:hAnsi="Comic Sans MS" w:cstheme="minorHAnsi"/>
          <w:b/>
          <w:sz w:val="28"/>
        </w:rPr>
      </w:pPr>
    </w:p>
    <w:p w14:paraId="358955C8" w14:textId="77777777" w:rsidR="008E6D49" w:rsidRDefault="008E6D49" w:rsidP="008E6D49">
      <w:pPr>
        <w:rPr>
          <w:rFonts w:ascii="Comic Sans MS" w:hAnsi="Comic Sans MS" w:cstheme="minorHAnsi"/>
          <w:b/>
          <w:sz w:val="28"/>
        </w:rPr>
      </w:pPr>
    </w:p>
    <w:p w14:paraId="2BAE497A" w14:textId="77777777" w:rsidR="008E6D49" w:rsidRDefault="008E6D49" w:rsidP="008E6D49">
      <w:pPr>
        <w:rPr>
          <w:rFonts w:ascii="Comic Sans MS" w:hAnsi="Comic Sans MS" w:cstheme="minorHAnsi"/>
          <w:b/>
          <w:sz w:val="28"/>
        </w:rPr>
      </w:pPr>
    </w:p>
    <w:p w14:paraId="7E7ED75D" w14:textId="77777777" w:rsidR="008E6D49" w:rsidRDefault="008E6D49" w:rsidP="008E6D49">
      <w:pPr>
        <w:rPr>
          <w:rFonts w:ascii="Comic Sans MS" w:hAnsi="Comic Sans MS" w:cstheme="minorHAnsi"/>
          <w:b/>
          <w:sz w:val="28"/>
        </w:rPr>
      </w:pPr>
    </w:p>
    <w:p w14:paraId="50EA3320" w14:textId="77777777" w:rsidR="008E6D49" w:rsidRDefault="008E6D49" w:rsidP="008E6D49">
      <w:pPr>
        <w:rPr>
          <w:rFonts w:ascii="Comic Sans MS" w:hAnsi="Comic Sans MS" w:cstheme="minorHAnsi"/>
          <w:b/>
          <w:sz w:val="28"/>
        </w:rPr>
      </w:pPr>
    </w:p>
    <w:p w14:paraId="0B9182C7" w14:textId="77777777" w:rsidR="008E6D49" w:rsidRDefault="008E6D49" w:rsidP="008E6D49">
      <w:pPr>
        <w:rPr>
          <w:rFonts w:ascii="Comic Sans MS" w:hAnsi="Comic Sans MS" w:cstheme="minorHAnsi"/>
          <w:b/>
          <w:sz w:val="28"/>
        </w:rPr>
      </w:pPr>
    </w:p>
    <w:p w14:paraId="48E46220" w14:textId="77777777" w:rsidR="008E6D49" w:rsidRDefault="008E6D49" w:rsidP="008E6D49">
      <w:pPr>
        <w:rPr>
          <w:rFonts w:ascii="Comic Sans MS" w:hAnsi="Comic Sans MS" w:cstheme="minorHAnsi"/>
          <w:b/>
          <w:sz w:val="28"/>
        </w:rPr>
      </w:pPr>
    </w:p>
    <w:p w14:paraId="3B9D4495" w14:textId="6852BB32" w:rsidR="00A23725" w:rsidRPr="00660DC5" w:rsidRDefault="00A23725" w:rsidP="008E6D49">
      <w:pPr>
        <w:rPr>
          <w:rFonts w:ascii="Comic Sans MS" w:hAnsi="Comic Sans MS" w:cstheme="minorHAnsi"/>
          <w:b/>
          <w:sz w:val="28"/>
        </w:rPr>
      </w:pPr>
      <w:r w:rsidRPr="00660DC5">
        <w:rPr>
          <w:rFonts w:ascii="Comic Sans MS" w:hAnsi="Comic Sans MS" w:cstheme="minorHAnsi"/>
          <w:b/>
          <w:sz w:val="28"/>
        </w:rPr>
        <w:t xml:space="preserve">Statement of intent </w:t>
      </w:r>
    </w:p>
    <w:bookmarkEnd w:id="6"/>
    <w:bookmarkEnd w:id="7"/>
    <w:p w14:paraId="6276B5F4" w14:textId="3F5DC940" w:rsidR="000E1649" w:rsidRPr="00660DC5" w:rsidRDefault="00660DC5" w:rsidP="000E1649">
      <w:pPr>
        <w:jc w:val="both"/>
        <w:rPr>
          <w:rFonts w:ascii="Comic Sans MS" w:eastAsia="Arial" w:hAnsi="Comic Sans MS"/>
        </w:rPr>
      </w:pPr>
      <w:proofErr w:type="spellStart"/>
      <w:r w:rsidRPr="00660DC5">
        <w:rPr>
          <w:rFonts w:ascii="Comic Sans MS" w:eastAsia="Arial" w:hAnsi="Comic Sans MS"/>
          <w:b/>
          <w:u w:val="single"/>
        </w:rPr>
        <w:t>Ca</w:t>
      </w:r>
      <w:r w:rsidRPr="00660DC5">
        <w:rPr>
          <w:rFonts w:ascii="Comic Sans MS" w:eastAsia="Arial" w:hAnsi="Comic Sans MS"/>
          <w:bCs/>
        </w:rPr>
        <w:t>meley</w:t>
      </w:r>
      <w:proofErr w:type="spellEnd"/>
      <w:r w:rsidRPr="00660DC5">
        <w:rPr>
          <w:rFonts w:ascii="Comic Sans MS" w:eastAsia="Arial" w:hAnsi="Comic Sans MS"/>
          <w:bCs/>
        </w:rPr>
        <w:t xml:space="preserve"> CEVC Primary School</w:t>
      </w:r>
      <w:r w:rsidR="000E1649" w:rsidRPr="00660DC5">
        <w:rPr>
          <w:rFonts w:ascii="Comic Sans MS" w:eastAsia="Arial" w:hAnsi="Comic Sans MS"/>
          <w:bCs/>
        </w:rPr>
        <w:t xml:space="preserve"> </w:t>
      </w:r>
      <w:r w:rsidR="000E1649" w:rsidRPr="00660DC5">
        <w:rPr>
          <w:rFonts w:ascii="Comic Sans MS" w:eastAsia="Arial" w:hAnsi="Comic Sans MS"/>
        </w:rPr>
        <w:t xml:space="preserve">takes a zero-tolerance approach to the misuse of drugs and alcohol on our premises. </w:t>
      </w:r>
      <w:r>
        <w:rPr>
          <w:rFonts w:ascii="Comic Sans MS" w:eastAsia="Arial" w:hAnsi="Comic Sans MS"/>
        </w:rPr>
        <w:t xml:space="preserve"> </w:t>
      </w:r>
      <w:r w:rsidR="000E1649" w:rsidRPr="00660DC5">
        <w:rPr>
          <w:rFonts w:ascii="Comic Sans MS" w:eastAsia="Arial" w:hAnsi="Comic Sans MS"/>
        </w:rPr>
        <w:t xml:space="preserve">This policy has been developed in conjunction with </w:t>
      </w:r>
      <w:proofErr w:type="spellStart"/>
      <w:r w:rsidR="000E1649" w:rsidRPr="00660DC5">
        <w:rPr>
          <w:rFonts w:ascii="Comic Sans MS" w:eastAsia="Arial" w:hAnsi="Comic Sans MS"/>
        </w:rPr>
        <w:t>DfE</w:t>
      </w:r>
      <w:proofErr w:type="spellEnd"/>
      <w:r w:rsidR="000E1649" w:rsidRPr="00660DC5">
        <w:rPr>
          <w:rFonts w:ascii="Comic Sans MS" w:eastAsia="Arial" w:hAnsi="Comic Sans MS"/>
        </w:rPr>
        <w:t xml:space="preserve"> guidance to ensure that everyone is aware of the risks posed by the misuse of drugs and alcohol.</w:t>
      </w:r>
    </w:p>
    <w:p w14:paraId="7F2F4B05" w14:textId="77777777" w:rsidR="000E1649" w:rsidRPr="00660DC5" w:rsidRDefault="000E1649" w:rsidP="000E1649">
      <w:pPr>
        <w:jc w:val="both"/>
        <w:rPr>
          <w:rFonts w:ascii="Comic Sans MS" w:eastAsia="Arial" w:hAnsi="Comic Sans MS"/>
        </w:rPr>
      </w:pPr>
      <w:r w:rsidRPr="00660DC5">
        <w:rPr>
          <w:rFonts w:ascii="Comic Sans MS" w:eastAsia="Arial" w:hAnsi="Comic Sans MS"/>
        </w:rPr>
        <w:t>We are committed to:</w:t>
      </w:r>
    </w:p>
    <w:p w14:paraId="545E08E9" w14:textId="2A3F6B1F" w:rsidR="000E1649" w:rsidRPr="00660DC5" w:rsidRDefault="00660DC5" w:rsidP="0005440F">
      <w:pPr>
        <w:numPr>
          <w:ilvl w:val="0"/>
          <w:numId w:val="8"/>
        </w:numPr>
        <w:contextualSpacing/>
        <w:jc w:val="both"/>
        <w:rPr>
          <w:rFonts w:ascii="Comic Sans MS" w:eastAsia="Arial" w:hAnsi="Comic Sans MS"/>
        </w:rPr>
      </w:pPr>
      <w:r w:rsidRPr="00F06B18">
        <w:rPr>
          <w:rFonts w:ascii="Comic Sans MS" w:eastAsia="Arial" w:hAnsi="Comic Sans MS"/>
        </w:rPr>
        <w:t>u</w:t>
      </w:r>
      <w:r w:rsidR="000E1649" w:rsidRPr="00F06B18">
        <w:rPr>
          <w:rFonts w:ascii="Comic Sans MS" w:eastAsia="Arial" w:hAnsi="Comic Sans MS"/>
        </w:rPr>
        <w:t xml:space="preserve">pholding the </w:t>
      </w:r>
      <w:r w:rsidR="000E1649" w:rsidRPr="00F06B18">
        <w:rPr>
          <w:rFonts w:ascii="Comic Sans MS" w:eastAsia="Arial" w:hAnsi="Comic Sans MS"/>
          <w:b/>
          <w:u w:val="single"/>
        </w:rPr>
        <w:t>Health and Safety Policy</w:t>
      </w:r>
      <w:r w:rsidR="000E1649" w:rsidRPr="00F06B18">
        <w:rPr>
          <w:rFonts w:ascii="Comic Sans MS" w:eastAsia="Arial" w:hAnsi="Comic Sans MS"/>
        </w:rPr>
        <w:t xml:space="preserve"> already </w:t>
      </w:r>
      <w:r w:rsidR="000E1649" w:rsidRPr="00660DC5">
        <w:rPr>
          <w:rFonts w:ascii="Comic Sans MS" w:eastAsia="Arial" w:hAnsi="Comic Sans MS"/>
        </w:rPr>
        <w:t>in place at the school</w:t>
      </w:r>
      <w:r>
        <w:rPr>
          <w:rFonts w:ascii="Comic Sans MS" w:eastAsia="Arial" w:hAnsi="Comic Sans MS"/>
        </w:rPr>
        <w:t>;</w:t>
      </w:r>
    </w:p>
    <w:p w14:paraId="3688A37E" w14:textId="5B49860A" w:rsidR="000E1649" w:rsidRPr="00660DC5" w:rsidRDefault="00660DC5" w:rsidP="0005440F">
      <w:pPr>
        <w:numPr>
          <w:ilvl w:val="0"/>
          <w:numId w:val="8"/>
        </w:numPr>
        <w:contextualSpacing/>
        <w:jc w:val="both"/>
        <w:rPr>
          <w:rFonts w:ascii="Comic Sans MS" w:eastAsia="Arial" w:hAnsi="Comic Sans MS"/>
        </w:rPr>
      </w:pPr>
      <w:r>
        <w:rPr>
          <w:rFonts w:ascii="Comic Sans MS" w:eastAsia="Arial" w:hAnsi="Comic Sans MS"/>
        </w:rPr>
        <w:t>p</w:t>
      </w:r>
      <w:r w:rsidR="000E1649" w:rsidRPr="00660DC5">
        <w:rPr>
          <w:rFonts w:ascii="Comic Sans MS" w:eastAsia="Arial" w:hAnsi="Comic Sans MS"/>
        </w:rPr>
        <w:t>roviding a safe and healthy environment which is conducive to educatio</w:t>
      </w:r>
      <w:r w:rsidR="00F053C4" w:rsidRPr="00660DC5">
        <w:rPr>
          <w:rFonts w:ascii="Comic Sans MS" w:eastAsia="Arial" w:hAnsi="Comic Sans MS"/>
        </w:rPr>
        <w:t>n</w:t>
      </w:r>
      <w:r>
        <w:rPr>
          <w:rFonts w:ascii="Comic Sans MS" w:eastAsia="Arial" w:hAnsi="Comic Sans MS"/>
        </w:rPr>
        <w:t>;</w:t>
      </w:r>
    </w:p>
    <w:p w14:paraId="32F4F23D" w14:textId="0180C41F" w:rsidR="000E1649" w:rsidRPr="00660DC5" w:rsidRDefault="00660DC5" w:rsidP="0005440F">
      <w:pPr>
        <w:numPr>
          <w:ilvl w:val="0"/>
          <w:numId w:val="8"/>
        </w:numPr>
        <w:contextualSpacing/>
        <w:jc w:val="both"/>
        <w:rPr>
          <w:rFonts w:ascii="Comic Sans MS" w:eastAsia="Arial" w:hAnsi="Comic Sans MS"/>
        </w:rPr>
      </w:pPr>
      <w:r>
        <w:rPr>
          <w:rFonts w:ascii="Comic Sans MS" w:eastAsia="Arial" w:hAnsi="Comic Sans MS"/>
        </w:rPr>
        <w:t>p</w:t>
      </w:r>
      <w:r w:rsidR="000E1649" w:rsidRPr="00660DC5">
        <w:rPr>
          <w:rFonts w:ascii="Comic Sans MS" w:eastAsia="Arial" w:hAnsi="Comic Sans MS"/>
        </w:rPr>
        <w:t>roviding a robust policy which outlines our zero-tolerance approach to drugs and alcohol misuse</w:t>
      </w:r>
      <w:r>
        <w:rPr>
          <w:rFonts w:ascii="Comic Sans MS" w:eastAsia="Arial" w:hAnsi="Comic Sans MS"/>
        </w:rPr>
        <w:t>;</w:t>
      </w:r>
    </w:p>
    <w:p w14:paraId="79FDE35A" w14:textId="7E232287" w:rsidR="000E1649" w:rsidRPr="00660DC5" w:rsidRDefault="00660DC5" w:rsidP="0005440F">
      <w:pPr>
        <w:numPr>
          <w:ilvl w:val="0"/>
          <w:numId w:val="8"/>
        </w:numPr>
        <w:contextualSpacing/>
        <w:jc w:val="both"/>
        <w:rPr>
          <w:rFonts w:ascii="Comic Sans MS" w:eastAsia="Arial" w:hAnsi="Comic Sans MS"/>
        </w:rPr>
      </w:pPr>
      <w:r>
        <w:rPr>
          <w:rFonts w:ascii="Comic Sans MS" w:eastAsia="Arial" w:hAnsi="Comic Sans MS"/>
        </w:rPr>
        <w:t>d</w:t>
      </w:r>
      <w:r w:rsidR="000E1649" w:rsidRPr="00660DC5">
        <w:rPr>
          <w:rFonts w:ascii="Comic Sans MS" w:eastAsia="Arial" w:hAnsi="Comic Sans MS"/>
        </w:rPr>
        <w:t>eveloping and improving the policy by reviewing it after any incident</w:t>
      </w:r>
      <w:r>
        <w:rPr>
          <w:rFonts w:ascii="Comic Sans MS" w:eastAsia="Arial" w:hAnsi="Comic Sans MS"/>
        </w:rPr>
        <w:t>;</w:t>
      </w:r>
    </w:p>
    <w:p w14:paraId="1C07E1B1" w14:textId="283CA580" w:rsidR="000E1649" w:rsidRPr="00660DC5" w:rsidRDefault="00660DC5" w:rsidP="0005440F">
      <w:pPr>
        <w:numPr>
          <w:ilvl w:val="0"/>
          <w:numId w:val="8"/>
        </w:numPr>
        <w:contextualSpacing/>
        <w:jc w:val="both"/>
        <w:rPr>
          <w:rFonts w:ascii="Comic Sans MS" w:eastAsia="Arial" w:hAnsi="Comic Sans MS"/>
        </w:rPr>
      </w:pPr>
      <w:r>
        <w:rPr>
          <w:rFonts w:ascii="Comic Sans MS" w:eastAsia="Arial" w:hAnsi="Comic Sans MS"/>
        </w:rPr>
        <w:t>e</w:t>
      </w:r>
      <w:r w:rsidR="000E1649" w:rsidRPr="00660DC5">
        <w:rPr>
          <w:rFonts w:ascii="Comic Sans MS" w:eastAsia="Arial" w:hAnsi="Comic Sans MS"/>
        </w:rPr>
        <w:t>ducating pupils on the dangers of drug and alcohol misuse.</w:t>
      </w:r>
    </w:p>
    <w:p w14:paraId="3E85A7EB" w14:textId="77777777" w:rsidR="00A23725" w:rsidRPr="00660DC5" w:rsidRDefault="00A23725" w:rsidP="00A23725">
      <w:pPr>
        <w:jc w:val="both"/>
        <w:rPr>
          <w:rFonts w:ascii="Comic Sans MS" w:hAnsi="Comic Sans MS"/>
        </w:rPr>
      </w:pPr>
    </w:p>
    <w:p w14:paraId="2887C6C7" w14:textId="77777777" w:rsidR="00A23725" w:rsidRPr="00660DC5" w:rsidRDefault="00A23725" w:rsidP="00A23725">
      <w:pPr>
        <w:ind w:left="417"/>
        <w:jc w:val="both"/>
        <w:rPr>
          <w:rFonts w:ascii="Comic Sans MS" w:hAnsi="Comic Sans MS"/>
        </w:rPr>
      </w:pPr>
    </w:p>
    <w:p w14:paraId="66F2C9B1" w14:textId="27C7C730" w:rsidR="00A23725" w:rsidRPr="00660DC5" w:rsidRDefault="00A23725" w:rsidP="00A23725">
      <w:pPr>
        <w:ind w:left="417"/>
        <w:jc w:val="both"/>
        <w:rPr>
          <w:rFonts w:ascii="Comic Sans MS" w:hAnsi="Comic Sans MS"/>
        </w:rPr>
      </w:pPr>
    </w:p>
    <w:p w14:paraId="36314C03" w14:textId="1C3DE52F" w:rsidR="000E1649" w:rsidRPr="00660DC5" w:rsidRDefault="000E1649" w:rsidP="00A23725">
      <w:pPr>
        <w:ind w:left="417"/>
        <w:jc w:val="both"/>
        <w:rPr>
          <w:rFonts w:ascii="Comic Sans MS" w:hAnsi="Comic Sans MS"/>
        </w:rPr>
      </w:pPr>
    </w:p>
    <w:p w14:paraId="0D8E0A9A" w14:textId="1D397736" w:rsidR="000E1649" w:rsidRPr="00660DC5" w:rsidRDefault="000E1649" w:rsidP="00A23725">
      <w:pPr>
        <w:ind w:left="417"/>
        <w:jc w:val="both"/>
        <w:rPr>
          <w:rFonts w:ascii="Comic Sans MS" w:hAnsi="Comic Sans MS"/>
        </w:rPr>
      </w:pPr>
    </w:p>
    <w:p w14:paraId="409F0E1C" w14:textId="77777777" w:rsidR="000E1649" w:rsidRPr="00660DC5" w:rsidRDefault="000E1649" w:rsidP="00A23725">
      <w:pPr>
        <w:ind w:left="417"/>
        <w:jc w:val="both"/>
        <w:rPr>
          <w:rFonts w:ascii="Comic Sans MS" w:hAnsi="Comic Sans MS"/>
        </w:rPr>
      </w:pPr>
    </w:p>
    <w:p w14:paraId="0F1C4E70" w14:textId="77777777" w:rsidR="00A23725" w:rsidRPr="00660DC5" w:rsidRDefault="00A23725" w:rsidP="00A23725">
      <w:pPr>
        <w:jc w:val="both"/>
        <w:rPr>
          <w:rFonts w:ascii="Comic Sans MS" w:hAnsi="Comic Sans MS"/>
        </w:rPr>
      </w:pPr>
    </w:p>
    <w:p w14:paraId="4BF9CE7E" w14:textId="77777777" w:rsidR="00A23725" w:rsidRPr="00660DC5" w:rsidRDefault="00A23725" w:rsidP="00A23725">
      <w:pPr>
        <w:jc w:val="both"/>
        <w:rPr>
          <w:rFonts w:ascii="Comic Sans MS" w:hAnsi="Comic Sans MS"/>
        </w:rPr>
        <w:sectPr w:rsidR="00A23725" w:rsidRPr="00660DC5" w:rsidSect="00BF6338">
          <w:footerReference w:type="default" r:id="rId13"/>
          <w:pgSz w:w="11906" w:h="16838"/>
          <w:pgMar w:top="1134" w:right="1440" w:bottom="1134" w:left="1440" w:header="709" w:footer="709" w:gutter="0"/>
          <w:pgBorders w:offsetFrom="page">
            <w:top w:val="single" w:sz="36" w:space="24" w:color="0070C0"/>
            <w:left w:val="single" w:sz="36" w:space="24" w:color="0070C0"/>
            <w:bottom w:val="single" w:sz="36" w:space="24" w:color="0070C0"/>
            <w:right w:val="single" w:sz="36" w:space="24" w:color="0070C0"/>
          </w:pgBorders>
          <w:pgNumType w:start="1"/>
          <w:cols w:space="708"/>
          <w:docGrid w:linePitch="360"/>
        </w:sectPr>
      </w:pPr>
    </w:p>
    <w:p w14:paraId="49738D44" w14:textId="18B69877" w:rsidR="00A23725" w:rsidRPr="002738B4" w:rsidRDefault="00A23725" w:rsidP="0005440F">
      <w:pPr>
        <w:pStyle w:val="Heading10"/>
        <w:numPr>
          <w:ilvl w:val="0"/>
          <w:numId w:val="19"/>
        </w:numPr>
        <w:jc w:val="left"/>
        <w:rPr>
          <w:rFonts w:ascii="Comic Sans MS" w:hAnsi="Comic Sans MS"/>
        </w:rPr>
      </w:pPr>
      <w:bookmarkStart w:id="8" w:name="_Legal_framework_1"/>
      <w:bookmarkEnd w:id="8"/>
      <w:r w:rsidRPr="002738B4">
        <w:rPr>
          <w:rFonts w:ascii="Comic Sans MS" w:hAnsi="Comic Sans MS"/>
        </w:rPr>
        <w:lastRenderedPageBreak/>
        <w:t>Legal framework</w:t>
      </w:r>
    </w:p>
    <w:p w14:paraId="79A3370B" w14:textId="26DEDBAC" w:rsidR="000E1649" w:rsidRPr="002738B4" w:rsidRDefault="000E1649" w:rsidP="00CC1A56">
      <w:pPr>
        <w:pStyle w:val="TSB-Level1Numbers"/>
        <w:rPr>
          <w:rFonts w:ascii="Comic Sans MS" w:hAnsi="Comic Sans MS"/>
        </w:rPr>
      </w:pPr>
      <w:bookmarkStart w:id="9" w:name="_Definition"/>
      <w:bookmarkEnd w:id="9"/>
      <w:r w:rsidRPr="002738B4">
        <w:rPr>
          <w:rFonts w:ascii="Comic Sans MS" w:hAnsi="Comic Sans MS"/>
        </w:rPr>
        <w:t>This policy has due regard to relevant legislation including, but not limited to</w:t>
      </w:r>
      <w:r w:rsidR="00F053C4" w:rsidRPr="002738B4">
        <w:rPr>
          <w:rFonts w:ascii="Comic Sans MS" w:hAnsi="Comic Sans MS"/>
        </w:rPr>
        <w:t>,</w:t>
      </w:r>
      <w:r w:rsidRPr="002738B4">
        <w:rPr>
          <w:rFonts w:ascii="Comic Sans MS" w:hAnsi="Comic Sans MS"/>
        </w:rPr>
        <w:t xml:space="preserve"> the following:</w:t>
      </w:r>
    </w:p>
    <w:p w14:paraId="22EC1462" w14:textId="3D411C22" w:rsidR="000E1649" w:rsidRPr="00660DC5" w:rsidRDefault="000E1649" w:rsidP="00F053C4">
      <w:pPr>
        <w:pStyle w:val="PolicyBullets"/>
        <w:rPr>
          <w:rFonts w:ascii="Comic Sans MS" w:hAnsi="Comic Sans MS"/>
        </w:rPr>
      </w:pPr>
      <w:r w:rsidRPr="00660DC5">
        <w:rPr>
          <w:rFonts w:ascii="Comic Sans MS" w:hAnsi="Comic Sans MS"/>
        </w:rPr>
        <w:t>Children and Families Act 2014</w:t>
      </w:r>
      <w:r w:rsidR="00660DC5">
        <w:rPr>
          <w:rFonts w:ascii="Comic Sans MS" w:hAnsi="Comic Sans MS"/>
        </w:rPr>
        <w:t>;</w:t>
      </w:r>
    </w:p>
    <w:p w14:paraId="55D6C0C7" w14:textId="642F96AA" w:rsidR="000E1649" w:rsidRPr="00660DC5" w:rsidRDefault="000E1649" w:rsidP="00F053C4">
      <w:pPr>
        <w:pStyle w:val="PolicyBullets"/>
        <w:rPr>
          <w:rFonts w:ascii="Comic Sans MS" w:hAnsi="Comic Sans MS"/>
        </w:rPr>
      </w:pPr>
      <w:r w:rsidRPr="00660DC5">
        <w:rPr>
          <w:rFonts w:ascii="Comic Sans MS" w:hAnsi="Comic Sans MS"/>
        </w:rPr>
        <w:t>Education Act 2011</w:t>
      </w:r>
      <w:r w:rsidR="00660DC5">
        <w:rPr>
          <w:rFonts w:ascii="Comic Sans MS" w:hAnsi="Comic Sans MS"/>
        </w:rPr>
        <w:t>;</w:t>
      </w:r>
    </w:p>
    <w:p w14:paraId="2AAE6F95" w14:textId="10B3D293" w:rsidR="000E1649" w:rsidRPr="00660DC5" w:rsidRDefault="000E1649" w:rsidP="00F053C4">
      <w:pPr>
        <w:pStyle w:val="PolicyBullets"/>
        <w:spacing w:after="240"/>
        <w:rPr>
          <w:rFonts w:ascii="Comic Sans MS" w:hAnsi="Comic Sans MS"/>
        </w:rPr>
      </w:pPr>
      <w:r w:rsidRPr="00660DC5">
        <w:rPr>
          <w:rFonts w:ascii="Comic Sans MS" w:hAnsi="Comic Sans MS"/>
        </w:rPr>
        <w:t>Health Act 2006</w:t>
      </w:r>
      <w:r w:rsidR="00660DC5">
        <w:rPr>
          <w:rFonts w:ascii="Comic Sans MS" w:hAnsi="Comic Sans MS"/>
        </w:rPr>
        <w:t>.</w:t>
      </w:r>
    </w:p>
    <w:p w14:paraId="739E2D26" w14:textId="4E9E14CC" w:rsidR="00F053C4" w:rsidRPr="002738B4" w:rsidRDefault="00F053C4" w:rsidP="00CC1A56">
      <w:pPr>
        <w:pStyle w:val="TSB-Level1Numbers"/>
        <w:rPr>
          <w:rFonts w:ascii="Comic Sans MS" w:hAnsi="Comic Sans MS"/>
        </w:rPr>
      </w:pPr>
      <w:r w:rsidRPr="002738B4">
        <w:rPr>
          <w:rFonts w:ascii="Comic Sans MS" w:hAnsi="Comic Sans MS"/>
        </w:rPr>
        <w:t>This policy has due regard to relevant guidance including, but not limited to, the following:</w:t>
      </w:r>
    </w:p>
    <w:p w14:paraId="1636F2F5" w14:textId="0B83835C" w:rsidR="00F053C4" w:rsidRPr="009A30B2" w:rsidRDefault="00F053C4" w:rsidP="00F053C4">
      <w:pPr>
        <w:pStyle w:val="PolicyBullets"/>
        <w:rPr>
          <w:rFonts w:ascii="Comic Sans MS" w:hAnsi="Comic Sans MS"/>
        </w:rPr>
      </w:pPr>
      <w:proofErr w:type="spellStart"/>
      <w:r w:rsidRPr="009A30B2">
        <w:rPr>
          <w:rFonts w:ascii="Comic Sans MS" w:hAnsi="Comic Sans MS"/>
        </w:rPr>
        <w:t>DfE</w:t>
      </w:r>
      <w:proofErr w:type="spellEnd"/>
      <w:r w:rsidRPr="009A30B2">
        <w:rPr>
          <w:rFonts w:ascii="Comic Sans MS" w:hAnsi="Comic Sans MS"/>
        </w:rPr>
        <w:t xml:space="preserve"> (20</w:t>
      </w:r>
      <w:r w:rsidR="000A3B5E" w:rsidRPr="009A30B2">
        <w:rPr>
          <w:rFonts w:ascii="Comic Sans MS" w:hAnsi="Comic Sans MS"/>
        </w:rPr>
        <w:t>2</w:t>
      </w:r>
      <w:r w:rsidR="007B6789" w:rsidRPr="009A30B2">
        <w:rPr>
          <w:rFonts w:ascii="Comic Sans MS" w:hAnsi="Comic Sans MS"/>
        </w:rPr>
        <w:t>2</w:t>
      </w:r>
      <w:r w:rsidRPr="009A30B2">
        <w:rPr>
          <w:rFonts w:ascii="Comic Sans MS" w:hAnsi="Comic Sans MS"/>
        </w:rPr>
        <w:t>) ‘Keeping children safe in education’</w:t>
      </w:r>
      <w:r w:rsidR="00660DC5" w:rsidRPr="009A30B2">
        <w:rPr>
          <w:rFonts w:ascii="Comic Sans MS" w:hAnsi="Comic Sans MS"/>
        </w:rPr>
        <w:t>;</w:t>
      </w:r>
    </w:p>
    <w:p w14:paraId="55136710" w14:textId="1B4E6446" w:rsidR="00F053C4" w:rsidRPr="009A30B2" w:rsidRDefault="00F053C4" w:rsidP="00F053C4">
      <w:pPr>
        <w:pStyle w:val="PolicyBullets"/>
        <w:spacing w:after="240"/>
        <w:rPr>
          <w:rFonts w:ascii="Comic Sans MS" w:hAnsi="Comic Sans MS"/>
        </w:rPr>
      </w:pPr>
      <w:proofErr w:type="spellStart"/>
      <w:r w:rsidRPr="009A30B2">
        <w:rPr>
          <w:rFonts w:ascii="Comic Sans MS" w:hAnsi="Comic Sans MS"/>
        </w:rPr>
        <w:t>DfE</w:t>
      </w:r>
      <w:proofErr w:type="spellEnd"/>
      <w:r w:rsidRPr="009A30B2">
        <w:rPr>
          <w:rFonts w:ascii="Comic Sans MS" w:hAnsi="Comic Sans MS"/>
        </w:rPr>
        <w:t xml:space="preserve"> (2018) ‘Mental health and behaviour in schools’</w:t>
      </w:r>
      <w:r w:rsidR="00660DC5" w:rsidRPr="009A30B2">
        <w:rPr>
          <w:rFonts w:ascii="Comic Sans MS" w:hAnsi="Comic Sans MS"/>
        </w:rPr>
        <w:t>;</w:t>
      </w:r>
    </w:p>
    <w:p w14:paraId="00FB6014" w14:textId="77777777" w:rsidR="000E1649" w:rsidRPr="009A30B2" w:rsidRDefault="000E1649" w:rsidP="00CC1A56">
      <w:pPr>
        <w:pStyle w:val="TSB-Level1Numbers"/>
      </w:pPr>
      <w:r w:rsidRPr="009A30B2">
        <w:rPr>
          <w:rFonts w:ascii="Comic Sans MS" w:hAnsi="Comic Sans MS"/>
        </w:rPr>
        <w:t>This policy will be implemented in conjunction with the school’s:</w:t>
      </w:r>
      <w:r w:rsidRPr="009A30B2">
        <w:t xml:space="preserve"> </w:t>
      </w:r>
    </w:p>
    <w:p w14:paraId="3FCC5198" w14:textId="49F2F882" w:rsidR="000E1649" w:rsidRPr="009A30B2" w:rsidRDefault="000E1649" w:rsidP="0005440F">
      <w:pPr>
        <w:pStyle w:val="TSB-PolicyBullets"/>
        <w:numPr>
          <w:ilvl w:val="0"/>
          <w:numId w:val="7"/>
        </w:numPr>
        <w:tabs>
          <w:tab w:val="clear" w:pos="3686"/>
        </w:tabs>
        <w:spacing w:before="200" w:after="200"/>
        <w:ind w:left="1701" w:hanging="357"/>
        <w:contextualSpacing/>
        <w:rPr>
          <w:rFonts w:ascii="Comic Sans MS" w:hAnsi="Comic Sans MS"/>
        </w:rPr>
      </w:pPr>
      <w:r w:rsidRPr="009A30B2">
        <w:rPr>
          <w:rFonts w:ascii="Comic Sans MS" w:hAnsi="Comic Sans MS"/>
        </w:rPr>
        <w:t xml:space="preserve">Safeguarding </w:t>
      </w:r>
      <w:r w:rsidR="009A30B2" w:rsidRPr="009A30B2">
        <w:rPr>
          <w:rFonts w:ascii="Comic Sans MS" w:hAnsi="Comic Sans MS"/>
        </w:rPr>
        <w:t xml:space="preserve">and Child </w:t>
      </w:r>
      <w:r w:rsidR="009A30B2">
        <w:rPr>
          <w:rFonts w:ascii="Comic Sans MS" w:hAnsi="Comic Sans MS"/>
        </w:rPr>
        <w:t>P</w:t>
      </w:r>
      <w:r w:rsidR="009A30B2" w:rsidRPr="009A30B2">
        <w:rPr>
          <w:rFonts w:ascii="Comic Sans MS" w:hAnsi="Comic Sans MS"/>
        </w:rPr>
        <w:t xml:space="preserve">rotection </w:t>
      </w:r>
      <w:r w:rsidRPr="009A30B2">
        <w:rPr>
          <w:rFonts w:ascii="Comic Sans MS" w:hAnsi="Comic Sans MS"/>
        </w:rPr>
        <w:t>Policy</w:t>
      </w:r>
      <w:r w:rsidR="00660DC5" w:rsidRPr="009A30B2">
        <w:rPr>
          <w:rFonts w:ascii="Comic Sans MS" w:hAnsi="Comic Sans MS"/>
        </w:rPr>
        <w:t>;</w:t>
      </w:r>
    </w:p>
    <w:p w14:paraId="1C6302E5" w14:textId="1FDD3FB5" w:rsidR="000E1649" w:rsidRPr="009A30B2" w:rsidRDefault="000E1649" w:rsidP="0005440F">
      <w:pPr>
        <w:pStyle w:val="TSB-PolicyBullets"/>
        <w:numPr>
          <w:ilvl w:val="0"/>
          <w:numId w:val="7"/>
        </w:numPr>
        <w:tabs>
          <w:tab w:val="clear" w:pos="3686"/>
        </w:tabs>
        <w:spacing w:before="200" w:after="200"/>
        <w:ind w:left="1701" w:hanging="357"/>
        <w:contextualSpacing/>
        <w:rPr>
          <w:rFonts w:ascii="Comic Sans MS" w:hAnsi="Comic Sans MS"/>
        </w:rPr>
      </w:pPr>
      <w:r w:rsidRPr="009A30B2">
        <w:rPr>
          <w:rFonts w:ascii="Comic Sans MS" w:hAnsi="Comic Sans MS"/>
        </w:rPr>
        <w:t>Health and Safety Policy</w:t>
      </w:r>
      <w:r w:rsidR="00660DC5" w:rsidRPr="009A30B2">
        <w:rPr>
          <w:rFonts w:ascii="Comic Sans MS" w:hAnsi="Comic Sans MS"/>
        </w:rPr>
        <w:t>;</w:t>
      </w:r>
    </w:p>
    <w:p w14:paraId="05E1C19F" w14:textId="777EE43E" w:rsidR="009A30B2" w:rsidRPr="009A30B2" w:rsidRDefault="009A30B2" w:rsidP="0005440F">
      <w:pPr>
        <w:pStyle w:val="TSB-PolicyBullets"/>
        <w:numPr>
          <w:ilvl w:val="0"/>
          <w:numId w:val="7"/>
        </w:numPr>
        <w:tabs>
          <w:tab w:val="clear" w:pos="3686"/>
        </w:tabs>
        <w:spacing w:before="200" w:after="200"/>
        <w:ind w:left="1701" w:hanging="357"/>
        <w:contextualSpacing/>
        <w:rPr>
          <w:rFonts w:ascii="Comic Sans MS" w:hAnsi="Comic Sans MS"/>
        </w:rPr>
      </w:pPr>
      <w:r w:rsidRPr="009A30B2">
        <w:rPr>
          <w:rFonts w:ascii="Comic Sans MS" w:hAnsi="Comic Sans MS"/>
        </w:rPr>
        <w:t>Sharps Policy;</w:t>
      </w:r>
    </w:p>
    <w:p w14:paraId="1D72DA65" w14:textId="2CF14303" w:rsidR="000E1649" w:rsidRPr="009A30B2" w:rsidRDefault="000E1649" w:rsidP="0005440F">
      <w:pPr>
        <w:pStyle w:val="TSB-PolicyBullets"/>
        <w:numPr>
          <w:ilvl w:val="0"/>
          <w:numId w:val="7"/>
        </w:numPr>
        <w:tabs>
          <w:tab w:val="clear" w:pos="3686"/>
        </w:tabs>
        <w:spacing w:before="200" w:after="200"/>
        <w:ind w:left="1701" w:hanging="357"/>
        <w:contextualSpacing/>
        <w:rPr>
          <w:rFonts w:ascii="Comic Sans MS" w:hAnsi="Comic Sans MS"/>
        </w:rPr>
      </w:pPr>
      <w:r w:rsidRPr="009A30B2">
        <w:rPr>
          <w:rFonts w:ascii="Comic Sans MS" w:hAnsi="Comic Sans MS"/>
        </w:rPr>
        <w:t>PSHE</w:t>
      </w:r>
      <w:r w:rsidR="00832AD7">
        <w:rPr>
          <w:rFonts w:ascii="Comic Sans MS" w:hAnsi="Comic Sans MS"/>
        </w:rPr>
        <w:t xml:space="preserve">/RSE </w:t>
      </w:r>
      <w:r w:rsidRPr="009A30B2">
        <w:rPr>
          <w:rFonts w:ascii="Comic Sans MS" w:hAnsi="Comic Sans MS"/>
        </w:rPr>
        <w:t>Policy</w:t>
      </w:r>
      <w:r w:rsidR="00660DC5" w:rsidRPr="009A30B2">
        <w:rPr>
          <w:rFonts w:ascii="Comic Sans MS" w:hAnsi="Comic Sans MS"/>
        </w:rPr>
        <w:t>;</w:t>
      </w:r>
    </w:p>
    <w:p w14:paraId="5A3107F1" w14:textId="2852D5D0" w:rsidR="000E1649" w:rsidRPr="009A30B2" w:rsidRDefault="000E1649" w:rsidP="0005440F">
      <w:pPr>
        <w:pStyle w:val="TSB-PolicyBullets"/>
        <w:numPr>
          <w:ilvl w:val="0"/>
          <w:numId w:val="7"/>
        </w:numPr>
        <w:tabs>
          <w:tab w:val="clear" w:pos="3686"/>
        </w:tabs>
        <w:spacing w:before="200" w:after="200"/>
        <w:ind w:left="1701" w:hanging="357"/>
        <w:contextualSpacing/>
        <w:rPr>
          <w:rFonts w:ascii="Comic Sans MS" w:hAnsi="Comic Sans MS"/>
        </w:rPr>
      </w:pPr>
      <w:r w:rsidRPr="009A30B2">
        <w:rPr>
          <w:rFonts w:ascii="Comic Sans MS" w:hAnsi="Comic Sans MS"/>
        </w:rPr>
        <w:t>Administering Medication Policy</w:t>
      </w:r>
      <w:r w:rsidR="00660DC5" w:rsidRPr="009A30B2">
        <w:rPr>
          <w:rFonts w:ascii="Comic Sans MS" w:hAnsi="Comic Sans MS"/>
        </w:rPr>
        <w:t>;</w:t>
      </w:r>
    </w:p>
    <w:p w14:paraId="1C6A422F" w14:textId="393747BC" w:rsidR="003A1086" w:rsidRPr="009A30B2" w:rsidRDefault="003A1086" w:rsidP="0005440F">
      <w:pPr>
        <w:pStyle w:val="TSB-PolicyBullets"/>
        <w:numPr>
          <w:ilvl w:val="0"/>
          <w:numId w:val="7"/>
        </w:numPr>
        <w:tabs>
          <w:tab w:val="clear" w:pos="3686"/>
        </w:tabs>
        <w:spacing w:before="200" w:after="200"/>
        <w:ind w:left="1701" w:hanging="357"/>
        <w:contextualSpacing/>
        <w:rPr>
          <w:rFonts w:ascii="Comic Sans MS" w:hAnsi="Comic Sans MS"/>
        </w:rPr>
      </w:pPr>
      <w:r w:rsidRPr="009A30B2">
        <w:rPr>
          <w:rFonts w:ascii="Comic Sans MS" w:hAnsi="Comic Sans MS"/>
        </w:rPr>
        <w:t>Behaviour Policy</w:t>
      </w:r>
      <w:r w:rsidR="00660DC5" w:rsidRPr="009A30B2">
        <w:rPr>
          <w:rFonts w:ascii="Comic Sans MS" w:hAnsi="Comic Sans MS"/>
        </w:rPr>
        <w:t>;</w:t>
      </w:r>
    </w:p>
    <w:p w14:paraId="45C15957" w14:textId="15D3F3EB" w:rsidR="00BE71BB" w:rsidRPr="009A30B2" w:rsidRDefault="007B6789" w:rsidP="0005440F">
      <w:pPr>
        <w:pStyle w:val="TSB-PolicyBullets"/>
        <w:numPr>
          <w:ilvl w:val="0"/>
          <w:numId w:val="7"/>
        </w:numPr>
        <w:tabs>
          <w:tab w:val="clear" w:pos="3686"/>
        </w:tabs>
        <w:spacing w:before="200" w:after="200"/>
        <w:ind w:left="1701" w:hanging="357"/>
        <w:contextualSpacing/>
        <w:rPr>
          <w:rFonts w:ascii="Comic Sans MS" w:hAnsi="Comic Sans MS"/>
        </w:rPr>
      </w:pPr>
      <w:r w:rsidRPr="009A30B2">
        <w:rPr>
          <w:rFonts w:ascii="Comic Sans MS" w:hAnsi="Comic Sans MS"/>
        </w:rPr>
        <w:t>Positive Handling Policy</w:t>
      </w:r>
      <w:r w:rsidR="00660DC5" w:rsidRPr="009A30B2">
        <w:rPr>
          <w:rFonts w:ascii="Comic Sans MS" w:hAnsi="Comic Sans MS"/>
        </w:rPr>
        <w:t>;</w:t>
      </w:r>
    </w:p>
    <w:p w14:paraId="518C5C15" w14:textId="44E87ACD" w:rsidR="00E44A8B" w:rsidRPr="009A30B2" w:rsidRDefault="00E44A8B" w:rsidP="0005440F">
      <w:pPr>
        <w:pStyle w:val="TSB-PolicyBullets"/>
        <w:numPr>
          <w:ilvl w:val="0"/>
          <w:numId w:val="7"/>
        </w:numPr>
        <w:tabs>
          <w:tab w:val="clear" w:pos="3686"/>
        </w:tabs>
        <w:spacing w:before="200" w:after="200"/>
        <w:ind w:left="1701" w:hanging="357"/>
        <w:contextualSpacing/>
        <w:rPr>
          <w:rFonts w:ascii="Comic Sans MS" w:hAnsi="Comic Sans MS"/>
        </w:rPr>
      </w:pPr>
      <w:r w:rsidRPr="009A30B2">
        <w:rPr>
          <w:rFonts w:ascii="Comic Sans MS" w:hAnsi="Comic Sans MS"/>
        </w:rPr>
        <w:t>Social, Emotional and Mental Health (SEMH) Policy</w:t>
      </w:r>
      <w:r w:rsidR="00660DC5" w:rsidRPr="009A30B2">
        <w:rPr>
          <w:rFonts w:ascii="Comic Sans MS" w:hAnsi="Comic Sans MS"/>
        </w:rPr>
        <w:t>;</w:t>
      </w:r>
    </w:p>
    <w:p w14:paraId="57D4774C" w14:textId="22A9BD78" w:rsidR="00E44A8B" w:rsidRPr="009A30B2" w:rsidRDefault="007B6789" w:rsidP="0005440F">
      <w:pPr>
        <w:pStyle w:val="TSB-PolicyBullets"/>
        <w:numPr>
          <w:ilvl w:val="0"/>
          <w:numId w:val="7"/>
        </w:numPr>
        <w:tabs>
          <w:tab w:val="clear" w:pos="3686"/>
        </w:tabs>
        <w:spacing w:before="200" w:after="200"/>
        <w:ind w:left="1701" w:hanging="357"/>
        <w:contextualSpacing/>
        <w:rPr>
          <w:rFonts w:ascii="Comic Sans MS" w:hAnsi="Comic Sans MS"/>
        </w:rPr>
      </w:pPr>
      <w:r w:rsidRPr="009A30B2">
        <w:rPr>
          <w:rFonts w:ascii="Comic Sans MS" w:hAnsi="Comic Sans MS"/>
        </w:rPr>
        <w:t xml:space="preserve">TPT </w:t>
      </w:r>
      <w:r w:rsidR="00E44A8B" w:rsidRPr="009A30B2">
        <w:rPr>
          <w:rFonts w:ascii="Comic Sans MS" w:hAnsi="Comic Sans MS"/>
        </w:rPr>
        <w:t>Exclusion Policy</w:t>
      </w:r>
      <w:r w:rsidR="00660DC5" w:rsidRPr="009A30B2">
        <w:rPr>
          <w:rFonts w:ascii="Comic Sans MS" w:hAnsi="Comic Sans MS"/>
        </w:rPr>
        <w:t>.</w:t>
      </w:r>
    </w:p>
    <w:p w14:paraId="7D9D77F6" w14:textId="30792F77" w:rsidR="000E1649" w:rsidRPr="002738B4" w:rsidRDefault="000E1649" w:rsidP="0005440F">
      <w:pPr>
        <w:pStyle w:val="Heading10"/>
        <w:numPr>
          <w:ilvl w:val="0"/>
          <w:numId w:val="19"/>
        </w:numPr>
        <w:jc w:val="left"/>
        <w:rPr>
          <w:rFonts w:ascii="Comic Sans MS" w:hAnsi="Comic Sans MS"/>
        </w:rPr>
      </w:pPr>
      <w:bookmarkStart w:id="10" w:name="_Key_roles_and_1"/>
      <w:bookmarkEnd w:id="10"/>
      <w:r w:rsidRPr="002738B4">
        <w:rPr>
          <w:rFonts w:ascii="Comic Sans MS" w:hAnsi="Comic Sans MS"/>
        </w:rPr>
        <w:t>Key roles and responsibilities</w:t>
      </w:r>
    </w:p>
    <w:p w14:paraId="51CA59A1" w14:textId="4C033A29" w:rsidR="000E1649" w:rsidRPr="002738B4" w:rsidRDefault="00A573B0" w:rsidP="00CC1A56">
      <w:pPr>
        <w:pStyle w:val="TSB-Level1Numbers"/>
        <w:rPr>
          <w:rFonts w:ascii="Comic Sans MS" w:hAnsi="Comic Sans MS"/>
        </w:rPr>
      </w:pPr>
      <w:r w:rsidRPr="002738B4">
        <w:rPr>
          <w:rFonts w:ascii="Comic Sans MS" w:hAnsi="Comic Sans MS"/>
        </w:rPr>
        <w:t>2.1</w:t>
      </w:r>
      <w:r w:rsidRPr="002738B4">
        <w:rPr>
          <w:rFonts w:ascii="Comic Sans MS" w:hAnsi="Comic Sans MS"/>
        </w:rPr>
        <w:tab/>
      </w:r>
      <w:r w:rsidR="000E1649" w:rsidRPr="002738B4">
        <w:rPr>
          <w:rFonts w:ascii="Comic Sans MS" w:hAnsi="Comic Sans MS"/>
        </w:rPr>
        <w:t xml:space="preserve">The </w:t>
      </w:r>
      <w:r w:rsidR="00660DC5" w:rsidRPr="002738B4">
        <w:rPr>
          <w:rFonts w:ascii="Comic Sans MS" w:hAnsi="Comic Sans MS"/>
        </w:rPr>
        <w:t>L</w:t>
      </w:r>
      <w:r w:rsidR="000A3B5E" w:rsidRPr="002738B4">
        <w:rPr>
          <w:rFonts w:ascii="Comic Sans MS" w:hAnsi="Comic Sans MS"/>
        </w:rPr>
        <w:t xml:space="preserve">ocal </w:t>
      </w:r>
      <w:r w:rsidR="00660DC5" w:rsidRPr="002738B4">
        <w:rPr>
          <w:rFonts w:ascii="Comic Sans MS" w:hAnsi="Comic Sans MS"/>
        </w:rPr>
        <w:t>G</w:t>
      </w:r>
      <w:r w:rsidR="000E1649" w:rsidRPr="002738B4">
        <w:rPr>
          <w:rFonts w:ascii="Comic Sans MS" w:hAnsi="Comic Sans MS"/>
        </w:rPr>
        <w:t xml:space="preserve">overning </w:t>
      </w:r>
      <w:r w:rsidR="00660DC5" w:rsidRPr="002738B4">
        <w:rPr>
          <w:rFonts w:ascii="Comic Sans MS" w:hAnsi="Comic Sans MS"/>
        </w:rPr>
        <w:t>Body</w:t>
      </w:r>
      <w:r w:rsidR="00506A5F" w:rsidRPr="002738B4">
        <w:rPr>
          <w:rFonts w:ascii="Comic Sans MS" w:hAnsi="Comic Sans MS"/>
        </w:rPr>
        <w:t xml:space="preserve"> is responsible for:</w:t>
      </w:r>
    </w:p>
    <w:p w14:paraId="1DFF657A" w14:textId="532E3164" w:rsidR="002F7592" w:rsidRPr="002738B4" w:rsidRDefault="00660DC5" w:rsidP="0005440F">
      <w:pPr>
        <w:pStyle w:val="TSB-Level1Numbers"/>
        <w:numPr>
          <w:ilvl w:val="0"/>
          <w:numId w:val="20"/>
        </w:numPr>
        <w:rPr>
          <w:rFonts w:ascii="Comic Sans MS" w:hAnsi="Comic Sans MS"/>
        </w:rPr>
      </w:pPr>
      <w:r w:rsidRPr="002738B4">
        <w:rPr>
          <w:rFonts w:ascii="Comic Sans MS" w:hAnsi="Comic Sans MS"/>
        </w:rPr>
        <w:t>i</w:t>
      </w:r>
      <w:r w:rsidR="00BE71BB" w:rsidRPr="002738B4">
        <w:rPr>
          <w:rFonts w:ascii="Comic Sans MS" w:hAnsi="Comic Sans MS"/>
        </w:rPr>
        <w:t>mplementing</w:t>
      </w:r>
      <w:r w:rsidR="002F7592" w:rsidRPr="002738B4">
        <w:rPr>
          <w:rFonts w:ascii="Comic Sans MS" w:hAnsi="Comic Sans MS"/>
        </w:rPr>
        <w:t xml:space="preserve"> effective policies and procedures are in place to ensure that pupils are kept safe from alcohol and drugs at school</w:t>
      </w:r>
      <w:r w:rsidRPr="002738B4">
        <w:rPr>
          <w:rFonts w:ascii="Comic Sans MS" w:hAnsi="Comic Sans MS"/>
        </w:rPr>
        <w:t>;</w:t>
      </w:r>
    </w:p>
    <w:p w14:paraId="35DD382D" w14:textId="65A30BD7" w:rsidR="002F7592" w:rsidRPr="002738B4" w:rsidRDefault="00660DC5" w:rsidP="0005440F">
      <w:pPr>
        <w:pStyle w:val="TSB-Level1Numbers"/>
        <w:numPr>
          <w:ilvl w:val="0"/>
          <w:numId w:val="20"/>
        </w:numPr>
        <w:rPr>
          <w:rFonts w:ascii="Comic Sans MS" w:hAnsi="Comic Sans MS"/>
        </w:rPr>
      </w:pPr>
      <w:r w:rsidRPr="002738B4">
        <w:rPr>
          <w:rFonts w:ascii="Comic Sans MS" w:hAnsi="Comic Sans MS"/>
        </w:rPr>
        <w:t>e</w:t>
      </w:r>
      <w:r w:rsidR="002F7592" w:rsidRPr="002738B4">
        <w:rPr>
          <w:rFonts w:ascii="Comic Sans MS" w:hAnsi="Comic Sans MS"/>
        </w:rPr>
        <w:t xml:space="preserve">nsuring that the </w:t>
      </w:r>
      <w:r w:rsidR="00F053C4" w:rsidRPr="002738B4">
        <w:rPr>
          <w:rFonts w:ascii="Comic Sans MS" w:hAnsi="Comic Sans MS"/>
        </w:rPr>
        <w:t>Drug and Alcohol P</w:t>
      </w:r>
      <w:r w:rsidR="002F7592" w:rsidRPr="002738B4">
        <w:rPr>
          <w:rFonts w:ascii="Comic Sans MS" w:hAnsi="Comic Sans MS"/>
        </w:rPr>
        <w:t>olicy is maintained and disseminated to all staff</w:t>
      </w:r>
      <w:r w:rsidRPr="002738B4">
        <w:rPr>
          <w:rFonts w:ascii="Comic Sans MS" w:hAnsi="Comic Sans MS"/>
        </w:rPr>
        <w:t>;</w:t>
      </w:r>
    </w:p>
    <w:p w14:paraId="1D341F56" w14:textId="139C92BD" w:rsidR="002F7592" w:rsidRPr="002738B4" w:rsidRDefault="00660DC5" w:rsidP="0005440F">
      <w:pPr>
        <w:pStyle w:val="TSB-Level1Numbers"/>
        <w:numPr>
          <w:ilvl w:val="0"/>
          <w:numId w:val="20"/>
        </w:numPr>
        <w:rPr>
          <w:rFonts w:ascii="Comic Sans MS" w:hAnsi="Comic Sans MS"/>
        </w:rPr>
      </w:pPr>
      <w:r w:rsidRPr="002738B4">
        <w:rPr>
          <w:rFonts w:ascii="Comic Sans MS" w:hAnsi="Comic Sans MS"/>
        </w:rPr>
        <w:t>e</w:t>
      </w:r>
      <w:r w:rsidR="002F7592" w:rsidRPr="002738B4">
        <w:rPr>
          <w:rFonts w:ascii="Comic Sans MS" w:hAnsi="Comic Sans MS"/>
        </w:rPr>
        <w:t>nsuring that pupils experiencing difficulties with alcohol and/or drugs can access the support they need</w:t>
      </w:r>
      <w:r w:rsidRPr="002738B4">
        <w:rPr>
          <w:rFonts w:ascii="Comic Sans MS" w:hAnsi="Comic Sans MS"/>
        </w:rPr>
        <w:t>;</w:t>
      </w:r>
    </w:p>
    <w:p w14:paraId="57F4F98D" w14:textId="778EF9F4" w:rsidR="00506A5F" w:rsidRPr="002738B4" w:rsidRDefault="00660DC5" w:rsidP="0005440F">
      <w:pPr>
        <w:pStyle w:val="TSB-Level1Numbers"/>
        <w:numPr>
          <w:ilvl w:val="0"/>
          <w:numId w:val="20"/>
        </w:numPr>
        <w:rPr>
          <w:rFonts w:ascii="Comic Sans MS" w:hAnsi="Comic Sans MS"/>
        </w:rPr>
      </w:pPr>
      <w:r w:rsidRPr="002738B4">
        <w:rPr>
          <w:rFonts w:ascii="Comic Sans MS" w:hAnsi="Comic Sans MS"/>
        </w:rPr>
        <w:t>w</w:t>
      </w:r>
      <w:r w:rsidR="002F7592" w:rsidRPr="002738B4">
        <w:rPr>
          <w:rFonts w:ascii="Comic Sans MS" w:hAnsi="Comic Sans MS"/>
        </w:rPr>
        <w:t xml:space="preserve">orking with the </w:t>
      </w:r>
      <w:r w:rsidRPr="002738B4">
        <w:rPr>
          <w:rFonts w:ascii="Comic Sans MS" w:hAnsi="Comic Sans MS"/>
        </w:rPr>
        <w:t>H</w:t>
      </w:r>
      <w:r w:rsidR="002F7592" w:rsidRPr="002738B4">
        <w:rPr>
          <w:rFonts w:ascii="Comic Sans MS" w:hAnsi="Comic Sans MS"/>
        </w:rPr>
        <w:t xml:space="preserve">eadteacher, and </w:t>
      </w:r>
      <w:r w:rsidR="00F053C4" w:rsidRPr="002738B4">
        <w:rPr>
          <w:rFonts w:ascii="Comic Sans MS" w:hAnsi="Comic Sans MS"/>
        </w:rPr>
        <w:t xml:space="preserve">in </w:t>
      </w:r>
      <w:r w:rsidR="002F7592" w:rsidRPr="002738B4">
        <w:rPr>
          <w:rFonts w:ascii="Comic Sans MS" w:hAnsi="Comic Sans MS"/>
        </w:rPr>
        <w:t>liais</w:t>
      </w:r>
      <w:r w:rsidR="00F053C4" w:rsidRPr="002738B4">
        <w:rPr>
          <w:rFonts w:ascii="Comic Sans MS" w:hAnsi="Comic Sans MS"/>
        </w:rPr>
        <w:t>on</w:t>
      </w:r>
      <w:r w:rsidR="002F7592" w:rsidRPr="002738B4">
        <w:rPr>
          <w:rFonts w:ascii="Comic Sans MS" w:hAnsi="Comic Sans MS"/>
        </w:rPr>
        <w:t xml:space="preserve"> with parents, pupils, health and other professionals, </w:t>
      </w:r>
      <w:r w:rsidR="00F053C4" w:rsidRPr="002738B4">
        <w:rPr>
          <w:rFonts w:ascii="Comic Sans MS" w:hAnsi="Comic Sans MS"/>
        </w:rPr>
        <w:t xml:space="preserve">to </w:t>
      </w:r>
      <w:r w:rsidR="002F7592" w:rsidRPr="002738B4">
        <w:rPr>
          <w:rFonts w:ascii="Comic Sans MS" w:hAnsi="Comic Sans MS"/>
        </w:rPr>
        <w:t>ensur</w:t>
      </w:r>
      <w:r w:rsidR="00F053C4" w:rsidRPr="002738B4">
        <w:rPr>
          <w:rFonts w:ascii="Comic Sans MS" w:hAnsi="Comic Sans MS"/>
        </w:rPr>
        <w:t>e</w:t>
      </w:r>
      <w:r w:rsidR="002F7592" w:rsidRPr="002738B4">
        <w:rPr>
          <w:rFonts w:ascii="Comic Sans MS" w:hAnsi="Comic Sans MS"/>
        </w:rPr>
        <w:t xml:space="preserve"> that the drug and alcohol curriculum addresses the needs of pupils</w:t>
      </w:r>
      <w:r w:rsidR="00506A5F" w:rsidRPr="002738B4">
        <w:rPr>
          <w:rFonts w:ascii="Comic Sans MS" w:hAnsi="Comic Sans MS"/>
        </w:rPr>
        <w:t xml:space="preserve"> and</w:t>
      </w:r>
      <w:r w:rsidR="002F7592" w:rsidRPr="002738B4">
        <w:rPr>
          <w:rFonts w:ascii="Comic Sans MS" w:hAnsi="Comic Sans MS"/>
        </w:rPr>
        <w:t xml:space="preserve"> </w:t>
      </w:r>
      <w:r w:rsidR="00506A5F" w:rsidRPr="002738B4">
        <w:rPr>
          <w:rFonts w:ascii="Comic Sans MS" w:hAnsi="Comic Sans MS"/>
        </w:rPr>
        <w:t>the local community, and reflects current trends</w:t>
      </w:r>
      <w:r w:rsidRPr="002738B4">
        <w:rPr>
          <w:rFonts w:ascii="Comic Sans MS" w:hAnsi="Comic Sans MS"/>
        </w:rPr>
        <w:t>;</w:t>
      </w:r>
    </w:p>
    <w:p w14:paraId="450325A1" w14:textId="58EC5076" w:rsidR="00506A5F" w:rsidRPr="002738B4" w:rsidRDefault="00660DC5" w:rsidP="0005440F">
      <w:pPr>
        <w:pStyle w:val="TSB-Level1Numbers"/>
        <w:numPr>
          <w:ilvl w:val="0"/>
          <w:numId w:val="20"/>
        </w:numPr>
        <w:rPr>
          <w:rFonts w:ascii="Comic Sans MS" w:hAnsi="Comic Sans MS"/>
        </w:rPr>
      </w:pPr>
      <w:r w:rsidRPr="002738B4">
        <w:rPr>
          <w:rFonts w:ascii="Comic Sans MS" w:hAnsi="Comic Sans MS"/>
        </w:rPr>
        <w:lastRenderedPageBreak/>
        <w:t>e</w:t>
      </w:r>
      <w:r w:rsidR="00506A5F" w:rsidRPr="002738B4">
        <w:rPr>
          <w:rFonts w:ascii="Comic Sans MS" w:hAnsi="Comic Sans MS"/>
        </w:rPr>
        <w:t xml:space="preserve">nsuring that the designated </w:t>
      </w:r>
      <w:r w:rsidRPr="002738B4">
        <w:rPr>
          <w:rFonts w:ascii="Comic Sans MS" w:hAnsi="Comic Sans MS"/>
        </w:rPr>
        <w:t>S</w:t>
      </w:r>
      <w:r w:rsidR="00506A5F" w:rsidRPr="002738B4">
        <w:rPr>
          <w:rFonts w:ascii="Comic Sans MS" w:hAnsi="Comic Sans MS"/>
        </w:rPr>
        <w:t xml:space="preserve">afeguarding </w:t>
      </w:r>
      <w:r w:rsidRPr="002738B4">
        <w:rPr>
          <w:rFonts w:ascii="Comic Sans MS" w:hAnsi="Comic Sans MS"/>
        </w:rPr>
        <w:t>G</w:t>
      </w:r>
      <w:r w:rsidR="00506A5F" w:rsidRPr="002738B4">
        <w:rPr>
          <w:rFonts w:ascii="Comic Sans MS" w:hAnsi="Comic Sans MS"/>
        </w:rPr>
        <w:t xml:space="preserve">overnor submits an annual written report to the governing board concerning drug and alcohol related incidents and concerns. </w:t>
      </w:r>
    </w:p>
    <w:p w14:paraId="6D469D10" w14:textId="72A43ADC" w:rsidR="000E1649" w:rsidRPr="002738B4" w:rsidRDefault="00A573B0" w:rsidP="00CC1A56">
      <w:pPr>
        <w:pStyle w:val="TSB-Level1Numbers"/>
        <w:rPr>
          <w:rFonts w:ascii="Comic Sans MS" w:hAnsi="Comic Sans MS"/>
        </w:rPr>
      </w:pPr>
      <w:r w:rsidRPr="002738B4">
        <w:rPr>
          <w:rFonts w:ascii="Comic Sans MS" w:hAnsi="Comic Sans MS"/>
        </w:rPr>
        <w:t>2.2</w:t>
      </w:r>
      <w:r w:rsidRPr="002738B4">
        <w:rPr>
          <w:rFonts w:ascii="Comic Sans MS" w:hAnsi="Comic Sans MS"/>
        </w:rPr>
        <w:tab/>
      </w:r>
      <w:r w:rsidR="000E1649" w:rsidRPr="002738B4">
        <w:rPr>
          <w:rFonts w:ascii="Comic Sans MS" w:hAnsi="Comic Sans MS"/>
        </w:rPr>
        <w:t xml:space="preserve">The </w:t>
      </w:r>
      <w:r w:rsidR="00660DC5" w:rsidRPr="002738B4">
        <w:rPr>
          <w:rFonts w:ascii="Comic Sans MS" w:hAnsi="Comic Sans MS"/>
        </w:rPr>
        <w:t>H</w:t>
      </w:r>
      <w:r w:rsidR="000E1649" w:rsidRPr="002738B4">
        <w:rPr>
          <w:rFonts w:ascii="Comic Sans MS" w:hAnsi="Comic Sans MS"/>
        </w:rPr>
        <w:t>eadteacher</w:t>
      </w:r>
      <w:r w:rsidR="00506A5F" w:rsidRPr="002738B4">
        <w:rPr>
          <w:rFonts w:ascii="Comic Sans MS" w:hAnsi="Comic Sans MS"/>
        </w:rPr>
        <w:t xml:space="preserve"> is responsible for:</w:t>
      </w:r>
    </w:p>
    <w:p w14:paraId="06930AB7" w14:textId="48985481" w:rsidR="002F7592" w:rsidRPr="002738B4" w:rsidRDefault="00660DC5" w:rsidP="0005440F">
      <w:pPr>
        <w:pStyle w:val="TSB-Level1Numbers"/>
        <w:numPr>
          <w:ilvl w:val="0"/>
          <w:numId w:val="21"/>
        </w:numPr>
        <w:rPr>
          <w:rFonts w:ascii="Comic Sans MS" w:hAnsi="Comic Sans MS"/>
        </w:rPr>
      </w:pPr>
      <w:r w:rsidRPr="002738B4">
        <w:rPr>
          <w:rFonts w:ascii="Comic Sans MS" w:hAnsi="Comic Sans MS"/>
        </w:rPr>
        <w:t>t</w:t>
      </w:r>
      <w:r w:rsidR="00506A5F" w:rsidRPr="002738B4">
        <w:rPr>
          <w:rFonts w:ascii="Comic Sans MS" w:hAnsi="Comic Sans MS"/>
        </w:rPr>
        <w:t>he day-to-day management of this policy</w:t>
      </w:r>
      <w:r w:rsidRPr="002738B4">
        <w:rPr>
          <w:rFonts w:ascii="Comic Sans MS" w:hAnsi="Comic Sans MS"/>
        </w:rPr>
        <w:t>;</w:t>
      </w:r>
    </w:p>
    <w:p w14:paraId="18D47923" w14:textId="4B1F8D06" w:rsidR="00506A5F" w:rsidRPr="002738B4" w:rsidRDefault="00660DC5" w:rsidP="0005440F">
      <w:pPr>
        <w:pStyle w:val="TSB-Level1Numbers"/>
        <w:numPr>
          <w:ilvl w:val="0"/>
          <w:numId w:val="21"/>
        </w:numPr>
        <w:rPr>
          <w:rFonts w:ascii="Comic Sans MS" w:hAnsi="Comic Sans MS"/>
        </w:rPr>
      </w:pPr>
      <w:r w:rsidRPr="002738B4">
        <w:rPr>
          <w:rFonts w:ascii="Comic Sans MS" w:hAnsi="Comic Sans MS"/>
        </w:rPr>
        <w:t>p</w:t>
      </w:r>
      <w:r w:rsidR="00506A5F" w:rsidRPr="002738B4">
        <w:rPr>
          <w:rFonts w:ascii="Comic Sans MS" w:hAnsi="Comic Sans MS"/>
        </w:rPr>
        <w:t>roviding a safe environment for all staff, pupils and visitors</w:t>
      </w:r>
      <w:r w:rsidRPr="002738B4">
        <w:rPr>
          <w:rFonts w:ascii="Comic Sans MS" w:hAnsi="Comic Sans MS"/>
        </w:rPr>
        <w:t>;</w:t>
      </w:r>
    </w:p>
    <w:p w14:paraId="3381A44F" w14:textId="2D955A2A" w:rsidR="00506A5F" w:rsidRPr="002738B4" w:rsidRDefault="00660DC5" w:rsidP="0005440F">
      <w:pPr>
        <w:pStyle w:val="TSB-Level1Numbers"/>
        <w:numPr>
          <w:ilvl w:val="0"/>
          <w:numId w:val="21"/>
        </w:numPr>
        <w:rPr>
          <w:rFonts w:ascii="Comic Sans MS" w:hAnsi="Comic Sans MS"/>
        </w:rPr>
      </w:pPr>
      <w:r w:rsidRPr="002738B4">
        <w:rPr>
          <w:rFonts w:ascii="Comic Sans MS" w:hAnsi="Comic Sans MS"/>
        </w:rPr>
        <w:t>w</w:t>
      </w:r>
      <w:r w:rsidR="00506A5F" w:rsidRPr="002738B4">
        <w:rPr>
          <w:rFonts w:ascii="Comic Sans MS" w:hAnsi="Comic Sans MS"/>
        </w:rPr>
        <w:t xml:space="preserve">orking with </w:t>
      </w:r>
      <w:r w:rsidRPr="002738B4">
        <w:rPr>
          <w:rFonts w:ascii="Comic Sans MS" w:hAnsi="Comic Sans MS"/>
        </w:rPr>
        <w:t>G</w:t>
      </w:r>
      <w:r w:rsidR="00506A5F" w:rsidRPr="002738B4">
        <w:rPr>
          <w:rFonts w:ascii="Comic Sans MS" w:hAnsi="Comic Sans MS"/>
        </w:rPr>
        <w:t>overnors to ensure compliance with relevant legislation</w:t>
      </w:r>
      <w:r w:rsidRPr="002738B4">
        <w:rPr>
          <w:rFonts w:ascii="Comic Sans MS" w:hAnsi="Comic Sans MS"/>
        </w:rPr>
        <w:t>;</w:t>
      </w:r>
    </w:p>
    <w:p w14:paraId="48C07E76" w14:textId="48AA4810" w:rsidR="00506A5F" w:rsidRPr="002738B4" w:rsidRDefault="00660DC5" w:rsidP="0005440F">
      <w:pPr>
        <w:pStyle w:val="TSB-Level1Numbers"/>
        <w:numPr>
          <w:ilvl w:val="0"/>
          <w:numId w:val="21"/>
        </w:numPr>
        <w:rPr>
          <w:rFonts w:ascii="Comic Sans MS" w:hAnsi="Comic Sans MS"/>
        </w:rPr>
      </w:pPr>
      <w:r w:rsidRPr="002738B4">
        <w:rPr>
          <w:rFonts w:ascii="Comic Sans MS" w:hAnsi="Comic Sans MS"/>
        </w:rPr>
        <w:t>i</w:t>
      </w:r>
      <w:r w:rsidR="00506A5F" w:rsidRPr="002738B4">
        <w:rPr>
          <w:rFonts w:ascii="Comic Sans MS" w:hAnsi="Comic Sans MS"/>
        </w:rPr>
        <w:t xml:space="preserve">nforming the </w:t>
      </w:r>
      <w:r w:rsidRPr="002738B4">
        <w:rPr>
          <w:rFonts w:ascii="Comic Sans MS" w:hAnsi="Comic Sans MS"/>
        </w:rPr>
        <w:t>Local Governing Body</w:t>
      </w:r>
      <w:r w:rsidR="00506A5F" w:rsidRPr="002738B4">
        <w:rPr>
          <w:rFonts w:ascii="Comic Sans MS" w:hAnsi="Comic Sans MS"/>
        </w:rPr>
        <w:t xml:space="preserve">, via the designated </w:t>
      </w:r>
      <w:r w:rsidRPr="002738B4">
        <w:rPr>
          <w:rFonts w:ascii="Comic Sans MS" w:hAnsi="Comic Sans MS"/>
        </w:rPr>
        <w:t>S</w:t>
      </w:r>
      <w:r w:rsidR="00506A5F" w:rsidRPr="002738B4">
        <w:rPr>
          <w:rFonts w:ascii="Comic Sans MS" w:hAnsi="Comic Sans MS"/>
        </w:rPr>
        <w:t xml:space="preserve">afeguarding </w:t>
      </w:r>
      <w:r w:rsidRPr="002738B4">
        <w:rPr>
          <w:rFonts w:ascii="Comic Sans MS" w:hAnsi="Comic Sans MS"/>
        </w:rPr>
        <w:t>G</w:t>
      </w:r>
      <w:r w:rsidR="00506A5F" w:rsidRPr="002738B4">
        <w:rPr>
          <w:rFonts w:ascii="Comic Sans MS" w:hAnsi="Comic Sans MS"/>
        </w:rPr>
        <w:t>overnor, of any issues and developments concerning drugs and alcohol</w:t>
      </w:r>
      <w:r w:rsidRPr="002738B4">
        <w:rPr>
          <w:rFonts w:ascii="Comic Sans MS" w:hAnsi="Comic Sans MS"/>
        </w:rPr>
        <w:t>;</w:t>
      </w:r>
    </w:p>
    <w:p w14:paraId="4CD60734" w14:textId="285466BE" w:rsidR="00506A5F" w:rsidRPr="002738B4" w:rsidRDefault="00660DC5" w:rsidP="0005440F">
      <w:pPr>
        <w:pStyle w:val="TSB-Level1Numbers"/>
        <w:numPr>
          <w:ilvl w:val="0"/>
          <w:numId w:val="21"/>
        </w:numPr>
        <w:rPr>
          <w:rFonts w:ascii="Comic Sans MS" w:hAnsi="Comic Sans MS"/>
        </w:rPr>
      </w:pPr>
      <w:r w:rsidRPr="002738B4">
        <w:rPr>
          <w:rFonts w:ascii="Comic Sans MS" w:hAnsi="Comic Sans MS"/>
        </w:rPr>
        <w:t>a</w:t>
      </w:r>
      <w:r w:rsidR="00506A5F" w:rsidRPr="002738B4">
        <w:rPr>
          <w:rFonts w:ascii="Comic Sans MS" w:hAnsi="Comic Sans MS"/>
        </w:rPr>
        <w:t>ctin</w:t>
      </w:r>
      <w:r w:rsidR="00BA46A1" w:rsidRPr="002738B4">
        <w:rPr>
          <w:rFonts w:ascii="Comic Sans MS" w:hAnsi="Comic Sans MS"/>
        </w:rPr>
        <w:t>g</w:t>
      </w:r>
      <w:r w:rsidR="00506A5F" w:rsidRPr="002738B4">
        <w:rPr>
          <w:rFonts w:ascii="Comic Sans MS" w:hAnsi="Comic Sans MS"/>
        </w:rPr>
        <w:t xml:space="preserve"> on any concerns arising from pupils’ use of drugs and alcohol</w:t>
      </w:r>
      <w:r w:rsidR="00A74A0B" w:rsidRPr="002738B4">
        <w:rPr>
          <w:rFonts w:ascii="Comic Sans MS" w:hAnsi="Comic Sans MS"/>
        </w:rPr>
        <w:t>;</w:t>
      </w:r>
    </w:p>
    <w:p w14:paraId="35FB848B" w14:textId="71C134F7" w:rsidR="00506A5F" w:rsidRPr="002738B4" w:rsidRDefault="00A74A0B" w:rsidP="0005440F">
      <w:pPr>
        <w:pStyle w:val="TSB-Level1Numbers"/>
        <w:numPr>
          <w:ilvl w:val="0"/>
          <w:numId w:val="21"/>
        </w:numPr>
        <w:rPr>
          <w:rFonts w:ascii="Comic Sans MS" w:hAnsi="Comic Sans MS"/>
        </w:rPr>
      </w:pPr>
      <w:r w:rsidRPr="002738B4">
        <w:rPr>
          <w:rFonts w:ascii="Comic Sans MS" w:hAnsi="Comic Sans MS"/>
        </w:rPr>
        <w:t>i</w:t>
      </w:r>
      <w:r w:rsidR="00C518EE" w:rsidRPr="002738B4">
        <w:rPr>
          <w:rFonts w:ascii="Comic Sans MS" w:hAnsi="Comic Sans MS"/>
        </w:rPr>
        <w:t>f appropriate</w:t>
      </w:r>
      <w:r w:rsidR="00F053C4" w:rsidRPr="002738B4">
        <w:rPr>
          <w:rFonts w:ascii="Comic Sans MS" w:hAnsi="Comic Sans MS"/>
        </w:rPr>
        <w:t>,</w:t>
      </w:r>
      <w:r w:rsidR="00C518EE" w:rsidRPr="002738B4">
        <w:rPr>
          <w:rFonts w:ascii="Comic Sans MS" w:hAnsi="Comic Sans MS"/>
        </w:rPr>
        <w:t xml:space="preserve"> and </w:t>
      </w:r>
      <w:r w:rsidR="00F053C4" w:rsidRPr="002738B4">
        <w:rPr>
          <w:rFonts w:ascii="Comic Sans MS" w:hAnsi="Comic Sans MS"/>
        </w:rPr>
        <w:t xml:space="preserve">where </w:t>
      </w:r>
      <w:r w:rsidR="00C518EE" w:rsidRPr="002738B4">
        <w:rPr>
          <w:rFonts w:ascii="Comic Sans MS" w:hAnsi="Comic Sans MS"/>
        </w:rPr>
        <w:t>doing so will not place the child at risk, i</w:t>
      </w:r>
      <w:r w:rsidR="00506A5F" w:rsidRPr="002738B4">
        <w:rPr>
          <w:rFonts w:ascii="Comic Sans MS" w:hAnsi="Comic Sans MS"/>
        </w:rPr>
        <w:t>nforming parents of any drug and alcohol related incidents concerning their child</w:t>
      </w:r>
      <w:r w:rsidRPr="002738B4">
        <w:rPr>
          <w:rFonts w:ascii="Comic Sans MS" w:hAnsi="Comic Sans MS"/>
        </w:rPr>
        <w:t>;</w:t>
      </w:r>
    </w:p>
    <w:p w14:paraId="034126AB" w14:textId="0FC7B4C4" w:rsidR="00506A5F" w:rsidRPr="002738B4" w:rsidRDefault="00A74A0B" w:rsidP="0005440F">
      <w:pPr>
        <w:pStyle w:val="TSB-Level1Numbers"/>
        <w:numPr>
          <w:ilvl w:val="0"/>
          <w:numId w:val="21"/>
        </w:numPr>
        <w:rPr>
          <w:rFonts w:ascii="Comic Sans MS" w:hAnsi="Comic Sans MS"/>
        </w:rPr>
      </w:pPr>
      <w:r w:rsidRPr="002738B4">
        <w:rPr>
          <w:rFonts w:ascii="Comic Sans MS" w:hAnsi="Comic Sans MS"/>
        </w:rPr>
        <w:t>i</w:t>
      </w:r>
      <w:r w:rsidR="00506A5F" w:rsidRPr="002738B4">
        <w:rPr>
          <w:rFonts w:ascii="Comic Sans MS" w:hAnsi="Comic Sans MS"/>
        </w:rPr>
        <w:t>nviting the local police and drugs team into school to raise awareness of the risks and issues associated with drugs</w:t>
      </w:r>
      <w:r w:rsidRPr="002738B4">
        <w:rPr>
          <w:rFonts w:ascii="Comic Sans MS" w:hAnsi="Comic Sans MS"/>
        </w:rPr>
        <w:t>;</w:t>
      </w:r>
    </w:p>
    <w:p w14:paraId="489F3C24" w14:textId="5CA34AC0" w:rsidR="00BA46A1" w:rsidRPr="002738B4" w:rsidRDefault="00A74A0B" w:rsidP="0005440F">
      <w:pPr>
        <w:pStyle w:val="TSB-Level1Numbers"/>
        <w:numPr>
          <w:ilvl w:val="0"/>
          <w:numId w:val="21"/>
        </w:numPr>
        <w:rPr>
          <w:rFonts w:ascii="Comic Sans MS" w:hAnsi="Comic Sans MS"/>
        </w:rPr>
      </w:pPr>
      <w:r w:rsidRPr="002738B4">
        <w:rPr>
          <w:rFonts w:ascii="Comic Sans MS" w:hAnsi="Comic Sans MS"/>
        </w:rPr>
        <w:t>i</w:t>
      </w:r>
      <w:r w:rsidR="00BA46A1" w:rsidRPr="002738B4">
        <w:rPr>
          <w:rFonts w:ascii="Comic Sans MS" w:hAnsi="Comic Sans MS"/>
        </w:rPr>
        <w:t>nforming the polic</w:t>
      </w:r>
      <w:r w:rsidR="00C46692" w:rsidRPr="002738B4">
        <w:rPr>
          <w:rFonts w:ascii="Comic Sans MS" w:hAnsi="Comic Sans MS"/>
        </w:rPr>
        <w:t>e</w:t>
      </w:r>
      <w:r w:rsidR="00BA46A1" w:rsidRPr="002738B4">
        <w:rPr>
          <w:rFonts w:ascii="Comic Sans MS" w:hAnsi="Comic Sans MS"/>
        </w:rPr>
        <w:t xml:space="preserve"> of any drug or alcohol related decision, where they deem it appropriate to do so</w:t>
      </w:r>
      <w:r w:rsidRPr="002738B4">
        <w:rPr>
          <w:rFonts w:ascii="Comic Sans MS" w:hAnsi="Comic Sans MS"/>
        </w:rPr>
        <w:t>;</w:t>
      </w:r>
    </w:p>
    <w:p w14:paraId="1B3A7AB7" w14:textId="261DD641" w:rsidR="00C46692" w:rsidRPr="002738B4" w:rsidRDefault="00A74A0B" w:rsidP="0005440F">
      <w:pPr>
        <w:pStyle w:val="TSB-Level1Numbers"/>
        <w:numPr>
          <w:ilvl w:val="0"/>
          <w:numId w:val="21"/>
        </w:numPr>
        <w:rPr>
          <w:rFonts w:ascii="Comic Sans MS" w:hAnsi="Comic Sans MS"/>
        </w:rPr>
      </w:pPr>
      <w:r w:rsidRPr="002738B4">
        <w:rPr>
          <w:rFonts w:ascii="Comic Sans MS" w:hAnsi="Comic Sans MS"/>
        </w:rPr>
        <w:t>e</w:t>
      </w:r>
      <w:r w:rsidR="00C46692" w:rsidRPr="002738B4">
        <w:rPr>
          <w:rFonts w:ascii="Comic Sans MS" w:hAnsi="Comic Sans MS"/>
        </w:rPr>
        <w:t>nsuring a consistent approach to managing drug</w:t>
      </w:r>
      <w:r w:rsidR="008E2DFD" w:rsidRPr="002738B4">
        <w:rPr>
          <w:rFonts w:ascii="Comic Sans MS" w:hAnsi="Comic Sans MS"/>
        </w:rPr>
        <w:t xml:space="preserve"> and alcohol</w:t>
      </w:r>
      <w:r w:rsidR="00C46692" w:rsidRPr="002738B4">
        <w:rPr>
          <w:rFonts w:ascii="Comic Sans MS" w:hAnsi="Comic Sans MS"/>
        </w:rPr>
        <w:t xml:space="preserve"> incidents.</w:t>
      </w:r>
    </w:p>
    <w:p w14:paraId="7509FE6C" w14:textId="5A4B6E08" w:rsidR="00506A5F" w:rsidRPr="002738B4" w:rsidRDefault="00A573B0" w:rsidP="00CC1A56">
      <w:pPr>
        <w:pStyle w:val="TSB-Level1Numbers"/>
        <w:rPr>
          <w:rFonts w:ascii="Comic Sans MS" w:hAnsi="Comic Sans MS"/>
        </w:rPr>
      </w:pPr>
      <w:r w:rsidRPr="002738B4">
        <w:rPr>
          <w:rFonts w:ascii="Comic Sans MS" w:hAnsi="Comic Sans MS"/>
        </w:rPr>
        <w:t>2.3</w:t>
      </w:r>
      <w:r w:rsidRPr="002738B4">
        <w:rPr>
          <w:rFonts w:ascii="Comic Sans MS" w:hAnsi="Comic Sans MS"/>
        </w:rPr>
        <w:tab/>
      </w:r>
      <w:r w:rsidR="00506A5F" w:rsidRPr="002738B4">
        <w:rPr>
          <w:rFonts w:ascii="Comic Sans MS" w:hAnsi="Comic Sans MS"/>
        </w:rPr>
        <w:t xml:space="preserve">The </w:t>
      </w:r>
      <w:r w:rsidR="00506A5F" w:rsidRPr="002738B4">
        <w:rPr>
          <w:rFonts w:ascii="Comic Sans MS" w:hAnsi="Comic Sans MS"/>
          <w:u w:val="single"/>
        </w:rPr>
        <w:t>DSL</w:t>
      </w:r>
      <w:r w:rsidR="00506A5F" w:rsidRPr="002738B4">
        <w:rPr>
          <w:rFonts w:ascii="Comic Sans MS" w:hAnsi="Comic Sans MS"/>
        </w:rPr>
        <w:t xml:space="preserve"> is responsible for:</w:t>
      </w:r>
    </w:p>
    <w:p w14:paraId="2F0F9457" w14:textId="5F9EDB11" w:rsidR="00506A5F" w:rsidRPr="002738B4" w:rsidRDefault="00A74A0B" w:rsidP="0005440F">
      <w:pPr>
        <w:pStyle w:val="TSB-Level1Numbers"/>
        <w:numPr>
          <w:ilvl w:val="0"/>
          <w:numId w:val="22"/>
        </w:numPr>
        <w:rPr>
          <w:rFonts w:ascii="Comic Sans MS" w:hAnsi="Comic Sans MS"/>
        </w:rPr>
      </w:pPr>
      <w:r w:rsidRPr="002738B4">
        <w:rPr>
          <w:rFonts w:ascii="Comic Sans MS" w:hAnsi="Comic Sans MS"/>
        </w:rPr>
        <w:t>e</w:t>
      </w:r>
      <w:r w:rsidR="00BA46A1" w:rsidRPr="002738B4">
        <w:rPr>
          <w:rFonts w:ascii="Comic Sans MS" w:hAnsi="Comic Sans MS"/>
        </w:rPr>
        <w:t>nsuring that staff have the skills to teach and discuss issues relating to drugs and alcohol</w:t>
      </w:r>
      <w:r w:rsidRPr="002738B4">
        <w:rPr>
          <w:rFonts w:ascii="Comic Sans MS" w:hAnsi="Comic Sans MS"/>
        </w:rPr>
        <w:t>;</w:t>
      </w:r>
    </w:p>
    <w:p w14:paraId="692921FD" w14:textId="0FA6D45A" w:rsidR="00951948" w:rsidRPr="002738B4" w:rsidRDefault="00A74A0B" w:rsidP="0005440F">
      <w:pPr>
        <w:pStyle w:val="TSB-Level1Numbers"/>
        <w:numPr>
          <w:ilvl w:val="0"/>
          <w:numId w:val="22"/>
        </w:numPr>
        <w:rPr>
          <w:rFonts w:ascii="Comic Sans MS" w:hAnsi="Comic Sans MS"/>
        </w:rPr>
      </w:pPr>
      <w:r w:rsidRPr="002738B4">
        <w:rPr>
          <w:rFonts w:ascii="Comic Sans MS" w:hAnsi="Comic Sans MS"/>
        </w:rPr>
        <w:t>e</w:t>
      </w:r>
      <w:r w:rsidR="00951948" w:rsidRPr="002738B4">
        <w:rPr>
          <w:rFonts w:ascii="Comic Sans MS" w:hAnsi="Comic Sans MS"/>
        </w:rPr>
        <w:t>nsuring that staff and pupils experiencing difficulties with drugs or alcohol are provided with appropriate internal support and referred to external support agencies as appropriate</w:t>
      </w:r>
      <w:r w:rsidRPr="002738B4">
        <w:rPr>
          <w:rFonts w:ascii="Comic Sans MS" w:hAnsi="Comic Sans MS"/>
        </w:rPr>
        <w:t>;</w:t>
      </w:r>
    </w:p>
    <w:p w14:paraId="705BFEB2" w14:textId="113F49C5" w:rsidR="00BA46A1" w:rsidRPr="002738B4" w:rsidRDefault="00A74A0B" w:rsidP="0005440F">
      <w:pPr>
        <w:pStyle w:val="TSB-Level1Numbers"/>
        <w:numPr>
          <w:ilvl w:val="0"/>
          <w:numId w:val="22"/>
        </w:numPr>
        <w:rPr>
          <w:rFonts w:ascii="Comic Sans MS" w:hAnsi="Comic Sans MS"/>
        </w:rPr>
      </w:pPr>
      <w:r w:rsidRPr="002738B4">
        <w:rPr>
          <w:rFonts w:ascii="Comic Sans MS" w:hAnsi="Comic Sans MS"/>
        </w:rPr>
        <w:t>c</w:t>
      </w:r>
      <w:r w:rsidR="00BA46A1" w:rsidRPr="002738B4">
        <w:rPr>
          <w:rFonts w:ascii="Comic Sans MS" w:hAnsi="Comic Sans MS"/>
        </w:rPr>
        <w:t>onsulting with pupils to inform provision around drugs and alcohol education</w:t>
      </w:r>
      <w:r w:rsidRPr="002738B4">
        <w:rPr>
          <w:rFonts w:ascii="Comic Sans MS" w:hAnsi="Comic Sans MS"/>
        </w:rPr>
        <w:t>;</w:t>
      </w:r>
    </w:p>
    <w:p w14:paraId="5E29EC11" w14:textId="6BB9BE8D" w:rsidR="00BA46A1" w:rsidRPr="002738B4" w:rsidRDefault="00A74A0B" w:rsidP="0005440F">
      <w:pPr>
        <w:pStyle w:val="TSB-Level1Numbers"/>
        <w:numPr>
          <w:ilvl w:val="0"/>
          <w:numId w:val="22"/>
        </w:numPr>
        <w:rPr>
          <w:rFonts w:ascii="Comic Sans MS" w:hAnsi="Comic Sans MS"/>
        </w:rPr>
      </w:pPr>
      <w:r w:rsidRPr="002738B4">
        <w:rPr>
          <w:rFonts w:ascii="Comic Sans MS" w:hAnsi="Comic Sans MS"/>
        </w:rPr>
        <w:t>a</w:t>
      </w:r>
      <w:r w:rsidR="00BA46A1" w:rsidRPr="002738B4">
        <w:rPr>
          <w:rFonts w:ascii="Comic Sans MS" w:hAnsi="Comic Sans MS"/>
        </w:rPr>
        <w:t>ccessing appropriate training to enable them to successfully advise the school on drug and alcohol matters</w:t>
      </w:r>
      <w:r w:rsidRPr="002738B4">
        <w:rPr>
          <w:rFonts w:ascii="Comic Sans MS" w:hAnsi="Comic Sans MS"/>
        </w:rPr>
        <w:t>;</w:t>
      </w:r>
    </w:p>
    <w:p w14:paraId="5D2ADE06" w14:textId="4634FA2C" w:rsidR="00BA46A1" w:rsidRPr="002738B4" w:rsidRDefault="00A74A0B" w:rsidP="0005440F">
      <w:pPr>
        <w:pStyle w:val="TSB-Level1Numbers"/>
        <w:numPr>
          <w:ilvl w:val="0"/>
          <w:numId w:val="22"/>
        </w:numPr>
        <w:rPr>
          <w:rFonts w:ascii="Comic Sans MS" w:hAnsi="Comic Sans MS"/>
        </w:rPr>
      </w:pPr>
      <w:r w:rsidRPr="002738B4">
        <w:rPr>
          <w:rFonts w:ascii="Comic Sans MS" w:hAnsi="Comic Sans MS"/>
        </w:rPr>
        <w:t>l</w:t>
      </w:r>
      <w:r w:rsidR="00BA46A1" w:rsidRPr="002738B4">
        <w:rPr>
          <w:rFonts w:ascii="Comic Sans MS" w:hAnsi="Comic Sans MS"/>
        </w:rPr>
        <w:t>iaising with local services as necessary to provide support for pupils</w:t>
      </w:r>
      <w:r w:rsidRPr="002738B4">
        <w:rPr>
          <w:rFonts w:ascii="Comic Sans MS" w:hAnsi="Comic Sans MS"/>
        </w:rPr>
        <w:t>;</w:t>
      </w:r>
    </w:p>
    <w:p w14:paraId="02124518" w14:textId="1574CF9B" w:rsidR="00BA46A1" w:rsidRPr="002738B4" w:rsidRDefault="00A74A0B" w:rsidP="0005440F">
      <w:pPr>
        <w:pStyle w:val="TSB-Level1Numbers"/>
        <w:numPr>
          <w:ilvl w:val="0"/>
          <w:numId w:val="22"/>
        </w:numPr>
        <w:rPr>
          <w:rFonts w:ascii="Comic Sans MS" w:hAnsi="Comic Sans MS"/>
        </w:rPr>
      </w:pPr>
      <w:r w:rsidRPr="002738B4">
        <w:rPr>
          <w:rFonts w:ascii="Comic Sans MS" w:hAnsi="Comic Sans MS"/>
        </w:rPr>
        <w:t>a</w:t>
      </w:r>
      <w:r w:rsidR="00BA46A1" w:rsidRPr="002738B4">
        <w:rPr>
          <w:rFonts w:ascii="Comic Sans MS" w:hAnsi="Comic Sans MS"/>
        </w:rPr>
        <w:t>ssisting with the monitoring and review of this policy.</w:t>
      </w:r>
    </w:p>
    <w:p w14:paraId="54E3FE76" w14:textId="39443D9F" w:rsidR="00506A5F" w:rsidRPr="002738B4" w:rsidRDefault="00A573B0" w:rsidP="00CC1A56">
      <w:pPr>
        <w:pStyle w:val="TSB-Level1Numbers"/>
        <w:rPr>
          <w:rFonts w:ascii="Comic Sans MS" w:hAnsi="Comic Sans MS"/>
        </w:rPr>
      </w:pPr>
      <w:r w:rsidRPr="002738B4">
        <w:rPr>
          <w:rFonts w:ascii="Comic Sans MS" w:hAnsi="Comic Sans MS"/>
        </w:rPr>
        <w:lastRenderedPageBreak/>
        <w:t>2.4</w:t>
      </w:r>
      <w:r w:rsidRPr="002738B4">
        <w:rPr>
          <w:rFonts w:ascii="Comic Sans MS" w:hAnsi="Comic Sans MS"/>
        </w:rPr>
        <w:tab/>
      </w:r>
      <w:r w:rsidR="00506A5F" w:rsidRPr="002738B4">
        <w:rPr>
          <w:rFonts w:ascii="Comic Sans MS" w:hAnsi="Comic Sans MS"/>
        </w:rPr>
        <w:t>Pupils are responsible for:</w:t>
      </w:r>
    </w:p>
    <w:p w14:paraId="0EE5EF25" w14:textId="5BB199BD" w:rsidR="00506A5F" w:rsidRPr="002738B4" w:rsidRDefault="00A74A0B" w:rsidP="0005440F">
      <w:pPr>
        <w:pStyle w:val="TSB-Level1Numbers"/>
        <w:numPr>
          <w:ilvl w:val="0"/>
          <w:numId w:val="23"/>
        </w:numPr>
        <w:rPr>
          <w:rFonts w:ascii="Comic Sans MS" w:hAnsi="Comic Sans MS"/>
        </w:rPr>
      </w:pPr>
      <w:r w:rsidRPr="002738B4">
        <w:rPr>
          <w:rFonts w:ascii="Comic Sans MS" w:hAnsi="Comic Sans MS"/>
        </w:rPr>
        <w:t>e</w:t>
      </w:r>
      <w:r w:rsidR="00BA46A1" w:rsidRPr="002738B4">
        <w:rPr>
          <w:rFonts w:ascii="Comic Sans MS" w:hAnsi="Comic Sans MS"/>
        </w:rPr>
        <w:t>nsuring they do not bring</w:t>
      </w:r>
      <w:r w:rsidR="00BE71BB" w:rsidRPr="002738B4">
        <w:rPr>
          <w:rFonts w:ascii="Comic Sans MS" w:hAnsi="Comic Sans MS"/>
        </w:rPr>
        <w:t xml:space="preserve"> illegal or prohibited</w:t>
      </w:r>
      <w:r w:rsidR="00BA46A1" w:rsidRPr="002738B4">
        <w:rPr>
          <w:rFonts w:ascii="Comic Sans MS" w:hAnsi="Comic Sans MS"/>
        </w:rPr>
        <w:t xml:space="preserve"> drugs or alcohol onto school premises or whilst engaged in any offsite activity representing the school</w:t>
      </w:r>
      <w:r w:rsidRPr="002738B4">
        <w:rPr>
          <w:rFonts w:ascii="Comic Sans MS" w:hAnsi="Comic Sans MS"/>
        </w:rPr>
        <w:t>;</w:t>
      </w:r>
    </w:p>
    <w:p w14:paraId="1DFD4864" w14:textId="3BCD3F65" w:rsidR="00BA46A1" w:rsidRPr="002738B4" w:rsidRDefault="00A74A0B" w:rsidP="0005440F">
      <w:pPr>
        <w:pStyle w:val="TSB-Level1Numbers"/>
        <w:numPr>
          <w:ilvl w:val="0"/>
          <w:numId w:val="23"/>
        </w:numPr>
        <w:rPr>
          <w:rFonts w:ascii="Comic Sans MS" w:hAnsi="Comic Sans MS"/>
        </w:rPr>
      </w:pPr>
      <w:r w:rsidRPr="002738B4">
        <w:rPr>
          <w:rFonts w:ascii="Comic Sans MS" w:hAnsi="Comic Sans MS"/>
        </w:rPr>
        <w:t>e</w:t>
      </w:r>
      <w:r w:rsidR="00BA46A1" w:rsidRPr="002738B4">
        <w:rPr>
          <w:rFonts w:ascii="Comic Sans MS" w:hAnsi="Comic Sans MS"/>
        </w:rPr>
        <w:t>nsuring they do not take drugs or consume alcohol whilst travelling to or from school or at any time whilst wearing the school uniform</w:t>
      </w:r>
      <w:r w:rsidRPr="002738B4">
        <w:rPr>
          <w:rFonts w:ascii="Comic Sans MS" w:hAnsi="Comic Sans MS"/>
        </w:rPr>
        <w:t>;</w:t>
      </w:r>
    </w:p>
    <w:p w14:paraId="691DB0C2" w14:textId="09512976" w:rsidR="00BA46A1" w:rsidRPr="002738B4" w:rsidRDefault="00A74A0B" w:rsidP="0005440F">
      <w:pPr>
        <w:pStyle w:val="TSB-Level1Numbers"/>
        <w:numPr>
          <w:ilvl w:val="0"/>
          <w:numId w:val="23"/>
        </w:numPr>
        <w:rPr>
          <w:rFonts w:ascii="Comic Sans MS" w:hAnsi="Comic Sans MS"/>
        </w:rPr>
      </w:pPr>
      <w:r w:rsidRPr="002738B4">
        <w:rPr>
          <w:rFonts w:ascii="Comic Sans MS" w:hAnsi="Comic Sans MS"/>
        </w:rPr>
        <w:t>c</w:t>
      </w:r>
      <w:r w:rsidR="00BA46A1" w:rsidRPr="002738B4">
        <w:rPr>
          <w:rFonts w:ascii="Comic Sans MS" w:hAnsi="Comic Sans MS"/>
        </w:rPr>
        <w:t>ontributing to the development of this policy by providing feedback on the effectiveness of the drugs and alcohol education provided, and on how incidents are managed</w:t>
      </w:r>
      <w:r w:rsidRPr="002738B4">
        <w:rPr>
          <w:rFonts w:ascii="Comic Sans MS" w:hAnsi="Comic Sans MS"/>
        </w:rPr>
        <w:t>.</w:t>
      </w:r>
    </w:p>
    <w:p w14:paraId="1CBDF397" w14:textId="2E9324CD" w:rsidR="00BA46A1" w:rsidRPr="002738B4" w:rsidRDefault="00A573B0" w:rsidP="00CC1A56">
      <w:pPr>
        <w:pStyle w:val="TSB-Level1Numbers"/>
        <w:rPr>
          <w:rFonts w:ascii="Comic Sans MS" w:hAnsi="Comic Sans MS"/>
        </w:rPr>
      </w:pPr>
      <w:r w:rsidRPr="002738B4">
        <w:rPr>
          <w:rFonts w:ascii="Comic Sans MS" w:hAnsi="Comic Sans MS"/>
        </w:rPr>
        <w:t>2.5</w:t>
      </w:r>
      <w:r w:rsidRPr="002738B4">
        <w:rPr>
          <w:rFonts w:ascii="Comic Sans MS" w:hAnsi="Comic Sans MS"/>
        </w:rPr>
        <w:tab/>
      </w:r>
      <w:r w:rsidR="00BA46A1" w:rsidRPr="002738B4">
        <w:rPr>
          <w:rFonts w:ascii="Comic Sans MS" w:hAnsi="Comic Sans MS"/>
        </w:rPr>
        <w:t xml:space="preserve">All staff </w:t>
      </w:r>
      <w:r w:rsidR="00C46692" w:rsidRPr="002738B4">
        <w:rPr>
          <w:rFonts w:ascii="Comic Sans MS" w:hAnsi="Comic Sans MS"/>
        </w:rPr>
        <w:t xml:space="preserve">(both teaching and support staff) </w:t>
      </w:r>
      <w:r w:rsidR="00BA46A1" w:rsidRPr="002738B4">
        <w:rPr>
          <w:rFonts w:ascii="Comic Sans MS" w:hAnsi="Comic Sans MS"/>
        </w:rPr>
        <w:t>a</w:t>
      </w:r>
      <w:r w:rsidR="00C46692" w:rsidRPr="002738B4">
        <w:rPr>
          <w:rFonts w:ascii="Comic Sans MS" w:hAnsi="Comic Sans MS"/>
        </w:rPr>
        <w:t>re</w:t>
      </w:r>
      <w:r w:rsidR="00BA46A1" w:rsidRPr="002738B4">
        <w:rPr>
          <w:rFonts w:ascii="Comic Sans MS" w:hAnsi="Comic Sans MS"/>
        </w:rPr>
        <w:t xml:space="preserve"> responsible for:</w:t>
      </w:r>
    </w:p>
    <w:p w14:paraId="516F4F5C" w14:textId="78FBFEC0" w:rsidR="00C46692" w:rsidRPr="002738B4" w:rsidRDefault="00A74A0B" w:rsidP="0005440F">
      <w:pPr>
        <w:pStyle w:val="TSB-Level1Numbers"/>
        <w:numPr>
          <w:ilvl w:val="0"/>
          <w:numId w:val="24"/>
        </w:numPr>
        <w:rPr>
          <w:rFonts w:ascii="Comic Sans MS" w:hAnsi="Comic Sans MS"/>
        </w:rPr>
      </w:pPr>
      <w:r w:rsidRPr="002738B4">
        <w:rPr>
          <w:rFonts w:ascii="Comic Sans MS" w:hAnsi="Comic Sans MS"/>
        </w:rPr>
        <w:t>r</w:t>
      </w:r>
      <w:r w:rsidR="00C46692" w:rsidRPr="002738B4">
        <w:rPr>
          <w:rFonts w:ascii="Comic Sans MS" w:hAnsi="Comic Sans MS"/>
        </w:rPr>
        <w:t>eporting for work, and remaining throughout the day, in a fit and safe condition to undertake their duties</w:t>
      </w:r>
      <w:r w:rsidRPr="002738B4">
        <w:rPr>
          <w:rFonts w:ascii="Comic Sans MS" w:hAnsi="Comic Sans MS"/>
        </w:rPr>
        <w:t>;</w:t>
      </w:r>
    </w:p>
    <w:p w14:paraId="4F588246" w14:textId="027FD288" w:rsidR="00BA46A1" w:rsidRPr="002738B4" w:rsidRDefault="00A74A0B" w:rsidP="0005440F">
      <w:pPr>
        <w:pStyle w:val="TSB-Level1Numbers"/>
        <w:numPr>
          <w:ilvl w:val="0"/>
          <w:numId w:val="24"/>
        </w:numPr>
        <w:rPr>
          <w:rFonts w:ascii="Comic Sans MS" w:hAnsi="Comic Sans MS"/>
        </w:rPr>
      </w:pPr>
      <w:r w:rsidRPr="002738B4">
        <w:rPr>
          <w:rFonts w:ascii="Comic Sans MS" w:hAnsi="Comic Sans MS"/>
        </w:rPr>
        <w:t>e</w:t>
      </w:r>
      <w:r w:rsidR="00C46692" w:rsidRPr="002738B4">
        <w:rPr>
          <w:rFonts w:ascii="Comic Sans MS" w:hAnsi="Comic Sans MS"/>
        </w:rPr>
        <w:t>nsur</w:t>
      </w:r>
      <w:r w:rsidR="008E2DFD" w:rsidRPr="002738B4">
        <w:rPr>
          <w:rFonts w:ascii="Comic Sans MS" w:hAnsi="Comic Sans MS"/>
        </w:rPr>
        <w:t>ing</w:t>
      </w:r>
      <w:r w:rsidR="00C46692" w:rsidRPr="002738B4">
        <w:rPr>
          <w:rFonts w:ascii="Comic Sans MS" w:hAnsi="Comic Sans MS"/>
        </w:rPr>
        <w:t xml:space="preserve"> that their performance and judgement at work is never impaired by alcohol or drugs</w:t>
      </w:r>
      <w:r w:rsidRPr="002738B4">
        <w:rPr>
          <w:rFonts w:ascii="Comic Sans MS" w:hAnsi="Comic Sans MS"/>
        </w:rPr>
        <w:t>;</w:t>
      </w:r>
    </w:p>
    <w:p w14:paraId="35D8E282" w14:textId="33C62D30" w:rsidR="00C46692" w:rsidRPr="002738B4" w:rsidRDefault="00A74A0B" w:rsidP="0005440F">
      <w:pPr>
        <w:pStyle w:val="TSB-Level1Numbers"/>
        <w:numPr>
          <w:ilvl w:val="0"/>
          <w:numId w:val="24"/>
        </w:numPr>
        <w:rPr>
          <w:rFonts w:ascii="Comic Sans MS" w:hAnsi="Comic Sans MS"/>
        </w:rPr>
      </w:pPr>
      <w:r w:rsidRPr="002738B4">
        <w:rPr>
          <w:rFonts w:ascii="Comic Sans MS" w:hAnsi="Comic Sans MS"/>
        </w:rPr>
        <w:t>e</w:t>
      </w:r>
      <w:r w:rsidR="00C46692" w:rsidRPr="002738B4">
        <w:rPr>
          <w:rFonts w:ascii="Comic Sans MS" w:hAnsi="Comic Sans MS"/>
        </w:rPr>
        <w:t>nsuring that they are in a fit and safe condition during the on-call period</w:t>
      </w:r>
      <w:r w:rsidRPr="002738B4">
        <w:rPr>
          <w:rFonts w:ascii="Comic Sans MS" w:hAnsi="Comic Sans MS"/>
        </w:rPr>
        <w:t>;</w:t>
      </w:r>
    </w:p>
    <w:p w14:paraId="4913D3F6" w14:textId="58394BC7" w:rsidR="00C46692" w:rsidRPr="002738B4" w:rsidRDefault="00A74A0B" w:rsidP="0005440F">
      <w:pPr>
        <w:pStyle w:val="TSB-Level1Numbers"/>
        <w:numPr>
          <w:ilvl w:val="0"/>
          <w:numId w:val="24"/>
        </w:numPr>
        <w:rPr>
          <w:rFonts w:ascii="Comic Sans MS" w:hAnsi="Comic Sans MS"/>
        </w:rPr>
      </w:pPr>
      <w:r w:rsidRPr="002738B4">
        <w:rPr>
          <w:rFonts w:ascii="Comic Sans MS" w:hAnsi="Comic Sans MS"/>
        </w:rPr>
        <w:t>u</w:t>
      </w:r>
      <w:r w:rsidR="00C46692" w:rsidRPr="002738B4">
        <w:rPr>
          <w:rFonts w:ascii="Comic Sans MS" w:hAnsi="Comic Sans MS"/>
        </w:rPr>
        <w:t>nderstanding how this policy relates to them and their role in drug and alcohol management</w:t>
      </w:r>
      <w:r w:rsidRPr="002738B4">
        <w:rPr>
          <w:rFonts w:ascii="Comic Sans MS" w:hAnsi="Comic Sans MS"/>
        </w:rPr>
        <w:t>;</w:t>
      </w:r>
    </w:p>
    <w:p w14:paraId="261E1670" w14:textId="00BBB10E" w:rsidR="00C46692" w:rsidRPr="002738B4" w:rsidRDefault="00A74A0B" w:rsidP="0005440F">
      <w:pPr>
        <w:pStyle w:val="TSB-Level1Numbers"/>
        <w:numPr>
          <w:ilvl w:val="0"/>
          <w:numId w:val="24"/>
        </w:numPr>
        <w:rPr>
          <w:rFonts w:ascii="Comic Sans MS" w:hAnsi="Comic Sans MS"/>
        </w:rPr>
      </w:pPr>
      <w:r w:rsidRPr="002738B4">
        <w:rPr>
          <w:rFonts w:ascii="Comic Sans MS" w:hAnsi="Comic Sans MS"/>
        </w:rPr>
        <w:t>a</w:t>
      </w:r>
      <w:r w:rsidR="00C46692" w:rsidRPr="002738B4">
        <w:rPr>
          <w:rFonts w:ascii="Comic Sans MS" w:hAnsi="Comic Sans MS"/>
        </w:rPr>
        <w:t>ttending scheduled training concerning drugs and alcohol, including how to spot the signs and symptoms of use and dependency, identifying paraphernalia and how to respond to a drug related incident</w:t>
      </w:r>
      <w:r w:rsidRPr="002738B4">
        <w:rPr>
          <w:rFonts w:ascii="Comic Sans MS" w:hAnsi="Comic Sans MS"/>
        </w:rPr>
        <w:t>.</w:t>
      </w:r>
    </w:p>
    <w:p w14:paraId="56210907" w14:textId="25CB3844" w:rsidR="00C46692" w:rsidRPr="002738B4" w:rsidRDefault="00A573B0" w:rsidP="00CC1A56">
      <w:pPr>
        <w:pStyle w:val="TSB-Level1Numbers"/>
        <w:rPr>
          <w:rFonts w:ascii="Comic Sans MS" w:hAnsi="Comic Sans MS"/>
        </w:rPr>
      </w:pPr>
      <w:r w:rsidRPr="002738B4">
        <w:rPr>
          <w:rFonts w:ascii="Comic Sans MS" w:hAnsi="Comic Sans MS"/>
        </w:rPr>
        <w:t>2.6</w:t>
      </w:r>
      <w:r w:rsidRPr="002738B4">
        <w:rPr>
          <w:rFonts w:ascii="Comic Sans MS" w:hAnsi="Comic Sans MS"/>
        </w:rPr>
        <w:tab/>
      </w:r>
      <w:r w:rsidR="00C46692" w:rsidRPr="002738B4">
        <w:rPr>
          <w:rFonts w:ascii="Comic Sans MS" w:hAnsi="Comic Sans MS"/>
        </w:rPr>
        <w:t xml:space="preserve">The </w:t>
      </w:r>
      <w:r w:rsidR="007B6789">
        <w:rPr>
          <w:rFonts w:ascii="Comic Sans MS" w:hAnsi="Comic Sans MS"/>
        </w:rPr>
        <w:t>cleaner in charge</w:t>
      </w:r>
      <w:r w:rsidR="00C46692" w:rsidRPr="002738B4">
        <w:rPr>
          <w:rFonts w:ascii="Comic Sans MS" w:hAnsi="Comic Sans MS"/>
        </w:rPr>
        <w:t xml:space="preserve"> is responsible for:</w:t>
      </w:r>
    </w:p>
    <w:p w14:paraId="305F45A1" w14:textId="6D33A854" w:rsidR="00C46692" w:rsidRPr="00F06B18" w:rsidRDefault="00A74A0B" w:rsidP="0005440F">
      <w:pPr>
        <w:pStyle w:val="TSB-Level1Numbers"/>
        <w:numPr>
          <w:ilvl w:val="0"/>
          <w:numId w:val="25"/>
        </w:numPr>
        <w:rPr>
          <w:rFonts w:ascii="Comic Sans MS" w:hAnsi="Comic Sans MS"/>
        </w:rPr>
      </w:pPr>
      <w:r w:rsidRPr="002738B4">
        <w:rPr>
          <w:rFonts w:ascii="Comic Sans MS" w:hAnsi="Comic Sans MS"/>
        </w:rPr>
        <w:t>r</w:t>
      </w:r>
      <w:r w:rsidR="00C46692" w:rsidRPr="002738B4">
        <w:rPr>
          <w:rFonts w:ascii="Comic Sans MS" w:hAnsi="Comic Sans MS"/>
        </w:rPr>
        <w:t xml:space="preserve">egularly checking the school </w:t>
      </w:r>
      <w:r w:rsidR="00C46692" w:rsidRPr="00F06B18">
        <w:rPr>
          <w:rFonts w:ascii="Comic Sans MS" w:hAnsi="Comic Sans MS"/>
        </w:rPr>
        <w:t>premises for signs of drug and alcohol use and reporting any concerns to the DSL</w:t>
      </w:r>
      <w:r w:rsidRPr="00F06B18">
        <w:rPr>
          <w:rFonts w:ascii="Comic Sans MS" w:hAnsi="Comic Sans MS"/>
        </w:rPr>
        <w:t>;</w:t>
      </w:r>
    </w:p>
    <w:p w14:paraId="5F1771B9" w14:textId="76A55DBA" w:rsidR="00CC0946" w:rsidRPr="00F06B18" w:rsidRDefault="00A74A0B" w:rsidP="0005440F">
      <w:pPr>
        <w:pStyle w:val="TSB-Level1Numbers"/>
        <w:numPr>
          <w:ilvl w:val="0"/>
          <w:numId w:val="25"/>
        </w:numPr>
        <w:rPr>
          <w:rFonts w:ascii="Comic Sans MS" w:hAnsi="Comic Sans MS"/>
        </w:rPr>
      </w:pPr>
      <w:r w:rsidRPr="00F06B18">
        <w:rPr>
          <w:rFonts w:ascii="Comic Sans MS" w:hAnsi="Comic Sans MS"/>
        </w:rPr>
        <w:t>a</w:t>
      </w:r>
      <w:r w:rsidR="00CC0946" w:rsidRPr="00F06B18">
        <w:rPr>
          <w:rFonts w:ascii="Comic Sans MS" w:hAnsi="Comic Sans MS"/>
        </w:rPr>
        <w:t>dhering to the Sharps Policy at all times when handling needles found on school premises.</w:t>
      </w:r>
    </w:p>
    <w:p w14:paraId="5C2BD9D0" w14:textId="776024DA" w:rsidR="00C46692" w:rsidRPr="002738B4" w:rsidRDefault="00A573B0" w:rsidP="00CC1A56">
      <w:pPr>
        <w:pStyle w:val="TSB-Level1Numbers"/>
        <w:rPr>
          <w:rFonts w:ascii="Comic Sans MS" w:hAnsi="Comic Sans MS"/>
        </w:rPr>
      </w:pPr>
      <w:r w:rsidRPr="002738B4">
        <w:rPr>
          <w:rFonts w:ascii="Comic Sans MS" w:hAnsi="Comic Sans MS"/>
        </w:rPr>
        <w:t>2.7</w:t>
      </w:r>
      <w:r w:rsidRPr="002738B4">
        <w:rPr>
          <w:rFonts w:ascii="Comic Sans MS" w:hAnsi="Comic Sans MS"/>
        </w:rPr>
        <w:tab/>
      </w:r>
      <w:r w:rsidR="00C46692" w:rsidRPr="002738B4">
        <w:rPr>
          <w:rFonts w:ascii="Comic Sans MS" w:hAnsi="Comic Sans MS"/>
        </w:rPr>
        <w:t>External agencies are responsible for:</w:t>
      </w:r>
    </w:p>
    <w:p w14:paraId="7CB84BAF" w14:textId="2B040106" w:rsidR="00C46692" w:rsidRPr="002738B4" w:rsidRDefault="00A74A0B" w:rsidP="0005440F">
      <w:pPr>
        <w:pStyle w:val="TSB-Level1Numbers"/>
        <w:numPr>
          <w:ilvl w:val="0"/>
          <w:numId w:val="26"/>
        </w:numPr>
        <w:rPr>
          <w:rFonts w:ascii="Comic Sans MS" w:hAnsi="Comic Sans MS"/>
        </w:rPr>
      </w:pPr>
      <w:r w:rsidRPr="002738B4">
        <w:rPr>
          <w:rFonts w:ascii="Comic Sans MS" w:hAnsi="Comic Sans MS"/>
        </w:rPr>
        <w:t>s</w:t>
      </w:r>
      <w:r w:rsidR="00CC0946" w:rsidRPr="002738B4">
        <w:rPr>
          <w:rFonts w:ascii="Comic Sans MS" w:hAnsi="Comic Sans MS"/>
        </w:rPr>
        <w:t>upporting the school with drug and alcohol issues as required.</w:t>
      </w:r>
    </w:p>
    <w:p w14:paraId="0BA2C0C6" w14:textId="7DC262E8" w:rsidR="000E1649" w:rsidRPr="002738B4" w:rsidRDefault="000E1649" w:rsidP="0005440F">
      <w:pPr>
        <w:pStyle w:val="Heading10"/>
        <w:numPr>
          <w:ilvl w:val="0"/>
          <w:numId w:val="19"/>
        </w:numPr>
        <w:jc w:val="left"/>
        <w:rPr>
          <w:rFonts w:ascii="Comic Sans MS" w:hAnsi="Comic Sans MS"/>
        </w:rPr>
      </w:pPr>
      <w:bookmarkStart w:id="11" w:name="_Definitions"/>
      <w:bookmarkEnd w:id="11"/>
      <w:r w:rsidRPr="002738B4">
        <w:rPr>
          <w:rFonts w:ascii="Comic Sans MS" w:hAnsi="Comic Sans MS"/>
        </w:rPr>
        <w:t>Definitions</w:t>
      </w:r>
    </w:p>
    <w:p w14:paraId="7DCA2FF6" w14:textId="1BB0AED3" w:rsidR="000E1649" w:rsidRPr="002738B4" w:rsidRDefault="002738B4" w:rsidP="00CC1A56">
      <w:pPr>
        <w:pStyle w:val="TSB-Level1Numbers"/>
        <w:rPr>
          <w:rFonts w:ascii="Comic Sans MS" w:hAnsi="Comic Sans MS"/>
        </w:rPr>
      </w:pPr>
      <w:r w:rsidRPr="002738B4">
        <w:rPr>
          <w:rFonts w:ascii="Comic Sans MS" w:hAnsi="Comic Sans MS"/>
        </w:rPr>
        <w:lastRenderedPageBreak/>
        <w:t>3.1</w:t>
      </w:r>
      <w:r w:rsidRPr="002738B4">
        <w:rPr>
          <w:rFonts w:ascii="Comic Sans MS" w:hAnsi="Comic Sans MS"/>
        </w:rPr>
        <w:tab/>
      </w:r>
      <w:r w:rsidR="000E1649" w:rsidRPr="002738B4">
        <w:rPr>
          <w:rFonts w:ascii="Comic Sans MS" w:hAnsi="Comic Sans MS"/>
        </w:rPr>
        <w:t>For the purposes of this policy, a “drug” is defined as any substance which, when ingested</w:t>
      </w:r>
      <w:r w:rsidR="008E2DFD" w:rsidRPr="002738B4">
        <w:rPr>
          <w:rFonts w:ascii="Comic Sans MS" w:hAnsi="Comic Sans MS"/>
        </w:rPr>
        <w:t>,</w:t>
      </w:r>
      <w:r w:rsidR="000E1649" w:rsidRPr="002738B4">
        <w:rPr>
          <w:rFonts w:ascii="Comic Sans MS" w:hAnsi="Comic Sans MS"/>
        </w:rPr>
        <w:t xml:space="preserve"> alters perception and the way the body works.</w:t>
      </w:r>
      <w:r w:rsidR="00CC1A56" w:rsidRPr="002738B4">
        <w:rPr>
          <w:rFonts w:ascii="Comic Sans MS" w:hAnsi="Comic Sans MS"/>
        </w:rPr>
        <w:t xml:space="preserve">  </w:t>
      </w:r>
      <w:r w:rsidR="000E1649" w:rsidRPr="002738B4">
        <w:rPr>
          <w:rFonts w:ascii="Comic Sans MS" w:hAnsi="Comic Sans MS"/>
        </w:rPr>
        <w:t>This definition includes but is not limited to:</w:t>
      </w:r>
    </w:p>
    <w:p w14:paraId="509EEDDF" w14:textId="61D39E7D" w:rsidR="000E1649" w:rsidRPr="002738B4" w:rsidRDefault="00CC1A56" w:rsidP="0005440F">
      <w:pPr>
        <w:pStyle w:val="TSB-PolicyBullets"/>
        <w:numPr>
          <w:ilvl w:val="1"/>
          <w:numId w:val="7"/>
        </w:numPr>
        <w:tabs>
          <w:tab w:val="clear" w:pos="3686"/>
        </w:tabs>
        <w:spacing w:before="200" w:after="200"/>
        <w:contextualSpacing/>
        <w:rPr>
          <w:rFonts w:ascii="Comic Sans MS" w:hAnsi="Comic Sans MS"/>
        </w:rPr>
      </w:pPr>
      <w:r w:rsidRPr="002738B4">
        <w:rPr>
          <w:rFonts w:ascii="Comic Sans MS" w:hAnsi="Comic Sans MS"/>
        </w:rPr>
        <w:t>a</w:t>
      </w:r>
      <w:r w:rsidR="000E1649" w:rsidRPr="002738B4">
        <w:rPr>
          <w:rFonts w:ascii="Comic Sans MS" w:hAnsi="Comic Sans MS"/>
        </w:rPr>
        <w:t xml:space="preserve">ll </w:t>
      </w:r>
      <w:r w:rsidR="008E2DFD" w:rsidRPr="002738B4">
        <w:rPr>
          <w:rFonts w:ascii="Comic Sans MS" w:hAnsi="Comic Sans MS"/>
        </w:rPr>
        <w:t>i</w:t>
      </w:r>
      <w:r w:rsidR="000E1649" w:rsidRPr="002738B4">
        <w:rPr>
          <w:rFonts w:ascii="Comic Sans MS" w:hAnsi="Comic Sans MS"/>
        </w:rPr>
        <w:t>llegal substances</w:t>
      </w:r>
      <w:r w:rsidRPr="002738B4">
        <w:rPr>
          <w:rFonts w:ascii="Comic Sans MS" w:hAnsi="Comic Sans MS"/>
        </w:rPr>
        <w:t>;</w:t>
      </w:r>
    </w:p>
    <w:p w14:paraId="7C186770" w14:textId="5C085207" w:rsidR="000E1649" w:rsidRPr="002738B4" w:rsidRDefault="00CC1A56" w:rsidP="0005440F">
      <w:pPr>
        <w:pStyle w:val="TSB-PolicyBullets"/>
        <w:numPr>
          <w:ilvl w:val="1"/>
          <w:numId w:val="7"/>
        </w:numPr>
        <w:tabs>
          <w:tab w:val="clear" w:pos="3686"/>
        </w:tabs>
        <w:spacing w:before="200" w:after="200"/>
        <w:contextualSpacing/>
        <w:rPr>
          <w:rFonts w:ascii="Comic Sans MS" w:hAnsi="Comic Sans MS"/>
        </w:rPr>
      </w:pPr>
      <w:r w:rsidRPr="002738B4">
        <w:rPr>
          <w:rFonts w:ascii="Comic Sans MS" w:hAnsi="Comic Sans MS"/>
        </w:rPr>
        <w:t>a</w:t>
      </w:r>
      <w:r w:rsidR="000E1649" w:rsidRPr="002738B4">
        <w:rPr>
          <w:rFonts w:ascii="Comic Sans MS" w:hAnsi="Comic Sans MS"/>
        </w:rPr>
        <w:t>lcohol</w:t>
      </w:r>
      <w:r w:rsidRPr="002738B4">
        <w:rPr>
          <w:rFonts w:ascii="Comic Sans MS" w:hAnsi="Comic Sans MS"/>
        </w:rPr>
        <w:t>;</w:t>
      </w:r>
    </w:p>
    <w:p w14:paraId="4F453550" w14:textId="52892E3C" w:rsidR="000E1649" w:rsidRPr="002738B4" w:rsidRDefault="00CC1A56" w:rsidP="0005440F">
      <w:pPr>
        <w:pStyle w:val="TSB-PolicyBullets"/>
        <w:numPr>
          <w:ilvl w:val="1"/>
          <w:numId w:val="7"/>
        </w:numPr>
        <w:tabs>
          <w:tab w:val="clear" w:pos="3686"/>
        </w:tabs>
        <w:spacing w:before="200" w:after="200"/>
        <w:contextualSpacing/>
        <w:rPr>
          <w:rFonts w:ascii="Comic Sans MS" w:hAnsi="Comic Sans MS"/>
        </w:rPr>
      </w:pPr>
      <w:r w:rsidRPr="002738B4">
        <w:rPr>
          <w:rFonts w:ascii="Comic Sans MS" w:hAnsi="Comic Sans MS"/>
        </w:rPr>
        <w:t>t</w:t>
      </w:r>
      <w:r w:rsidR="000E1649" w:rsidRPr="002738B4">
        <w:rPr>
          <w:rFonts w:ascii="Comic Sans MS" w:hAnsi="Comic Sans MS"/>
        </w:rPr>
        <w:t>obacco</w:t>
      </w:r>
      <w:r w:rsidRPr="002738B4">
        <w:rPr>
          <w:rFonts w:ascii="Comic Sans MS" w:hAnsi="Comic Sans MS"/>
        </w:rPr>
        <w:t>;</w:t>
      </w:r>
    </w:p>
    <w:p w14:paraId="2D1B2132" w14:textId="1DEF5FEA" w:rsidR="000E1649" w:rsidRPr="002738B4" w:rsidRDefault="00CC1A56" w:rsidP="0005440F">
      <w:pPr>
        <w:pStyle w:val="TSB-PolicyBullets"/>
        <w:numPr>
          <w:ilvl w:val="1"/>
          <w:numId w:val="7"/>
        </w:numPr>
        <w:tabs>
          <w:tab w:val="clear" w:pos="3686"/>
        </w:tabs>
        <w:spacing w:before="200" w:after="200"/>
        <w:contextualSpacing/>
        <w:rPr>
          <w:rFonts w:ascii="Comic Sans MS" w:hAnsi="Comic Sans MS"/>
        </w:rPr>
      </w:pPr>
      <w:r w:rsidRPr="002738B4">
        <w:rPr>
          <w:rFonts w:ascii="Comic Sans MS" w:hAnsi="Comic Sans MS"/>
        </w:rPr>
        <w:t>s</w:t>
      </w:r>
      <w:r w:rsidR="000E1649" w:rsidRPr="002738B4">
        <w:rPr>
          <w:rFonts w:ascii="Comic Sans MS" w:hAnsi="Comic Sans MS"/>
        </w:rPr>
        <w:t>olvents</w:t>
      </w:r>
      <w:r w:rsidRPr="002738B4">
        <w:rPr>
          <w:rFonts w:ascii="Comic Sans MS" w:hAnsi="Comic Sans MS"/>
        </w:rPr>
        <w:t>;</w:t>
      </w:r>
    </w:p>
    <w:p w14:paraId="04D53A8F" w14:textId="5133BEF4" w:rsidR="000E1649" w:rsidRPr="002738B4" w:rsidRDefault="00CC1A56" w:rsidP="0005440F">
      <w:pPr>
        <w:pStyle w:val="TSB-PolicyBullets"/>
        <w:numPr>
          <w:ilvl w:val="1"/>
          <w:numId w:val="7"/>
        </w:numPr>
        <w:tabs>
          <w:tab w:val="clear" w:pos="3686"/>
        </w:tabs>
        <w:spacing w:before="200" w:after="200"/>
        <w:contextualSpacing/>
        <w:rPr>
          <w:rFonts w:ascii="Comic Sans MS" w:hAnsi="Comic Sans MS"/>
        </w:rPr>
      </w:pPr>
      <w:r w:rsidRPr="002738B4">
        <w:rPr>
          <w:rFonts w:ascii="Comic Sans MS" w:hAnsi="Comic Sans MS"/>
        </w:rPr>
        <w:t>m</w:t>
      </w:r>
      <w:r w:rsidR="000E1649" w:rsidRPr="002738B4">
        <w:rPr>
          <w:rFonts w:ascii="Comic Sans MS" w:hAnsi="Comic Sans MS"/>
        </w:rPr>
        <w:t>edicines</w:t>
      </w:r>
      <w:r w:rsidRPr="002738B4">
        <w:rPr>
          <w:rFonts w:ascii="Comic Sans MS" w:hAnsi="Comic Sans MS"/>
        </w:rPr>
        <w:t>;</w:t>
      </w:r>
    </w:p>
    <w:p w14:paraId="033426B1" w14:textId="71DF26B7" w:rsidR="000E1649" w:rsidRPr="002738B4" w:rsidRDefault="00CC1A56" w:rsidP="0005440F">
      <w:pPr>
        <w:pStyle w:val="TSB-PolicyBullets"/>
        <w:numPr>
          <w:ilvl w:val="1"/>
          <w:numId w:val="7"/>
        </w:numPr>
        <w:tabs>
          <w:tab w:val="clear" w:pos="3686"/>
        </w:tabs>
        <w:spacing w:before="200" w:after="200"/>
        <w:contextualSpacing/>
        <w:rPr>
          <w:rFonts w:ascii="Comic Sans MS" w:hAnsi="Comic Sans MS"/>
        </w:rPr>
      </w:pPr>
      <w:r w:rsidRPr="002738B4">
        <w:rPr>
          <w:rFonts w:ascii="Comic Sans MS" w:hAnsi="Comic Sans MS"/>
        </w:rPr>
        <w:t>l</w:t>
      </w:r>
      <w:r w:rsidR="000E1649" w:rsidRPr="002738B4">
        <w:rPr>
          <w:rFonts w:ascii="Comic Sans MS" w:hAnsi="Comic Sans MS"/>
        </w:rPr>
        <w:t>egal highs</w:t>
      </w:r>
      <w:r w:rsidRPr="002738B4">
        <w:rPr>
          <w:rFonts w:ascii="Comic Sans MS" w:hAnsi="Comic Sans MS"/>
        </w:rPr>
        <w:t>.</w:t>
      </w:r>
    </w:p>
    <w:p w14:paraId="02BD0442" w14:textId="236E8530" w:rsidR="000E1649" w:rsidRPr="002738B4" w:rsidRDefault="000E1649" w:rsidP="0005440F">
      <w:pPr>
        <w:pStyle w:val="Heading10"/>
        <w:numPr>
          <w:ilvl w:val="0"/>
          <w:numId w:val="19"/>
        </w:numPr>
        <w:jc w:val="left"/>
        <w:rPr>
          <w:rFonts w:ascii="Comic Sans MS" w:hAnsi="Comic Sans MS"/>
        </w:rPr>
      </w:pPr>
      <w:bookmarkStart w:id="12" w:name="_Staff_training"/>
      <w:bookmarkEnd w:id="12"/>
      <w:r w:rsidRPr="002738B4">
        <w:rPr>
          <w:rFonts w:ascii="Comic Sans MS" w:hAnsi="Comic Sans MS"/>
        </w:rPr>
        <w:t>Staff training</w:t>
      </w:r>
    </w:p>
    <w:p w14:paraId="2859150C" w14:textId="37B69696" w:rsidR="000E1649" w:rsidRPr="002738B4" w:rsidRDefault="00F92D97" w:rsidP="00CC1A56">
      <w:pPr>
        <w:pStyle w:val="TSB-Level1Numbers"/>
        <w:rPr>
          <w:rFonts w:ascii="Comic Sans MS" w:hAnsi="Comic Sans MS"/>
        </w:rPr>
      </w:pPr>
      <w:r>
        <w:rPr>
          <w:rFonts w:ascii="Comic Sans MS" w:hAnsi="Comic Sans MS"/>
        </w:rPr>
        <w:t>4.1</w:t>
      </w:r>
      <w:r>
        <w:rPr>
          <w:rFonts w:ascii="Comic Sans MS" w:hAnsi="Comic Sans MS"/>
        </w:rPr>
        <w:tab/>
      </w:r>
      <w:r w:rsidR="000E1649" w:rsidRPr="002738B4">
        <w:rPr>
          <w:rFonts w:ascii="Comic Sans MS" w:hAnsi="Comic Sans MS"/>
        </w:rPr>
        <w:t xml:space="preserve">We recognise that early intervention can prevent drug misuse. </w:t>
      </w:r>
      <w:r w:rsidR="00CC1A56" w:rsidRPr="002738B4">
        <w:rPr>
          <w:rFonts w:ascii="Comic Sans MS" w:hAnsi="Comic Sans MS"/>
        </w:rPr>
        <w:t xml:space="preserve"> </w:t>
      </w:r>
      <w:r w:rsidR="000E1649" w:rsidRPr="002738B4">
        <w:rPr>
          <w:rFonts w:ascii="Comic Sans MS" w:hAnsi="Comic Sans MS"/>
        </w:rPr>
        <w:t>As such, teachers will receive training in identifying pupils who may be at risk</w:t>
      </w:r>
      <w:r w:rsidR="00BE71BB" w:rsidRPr="002738B4">
        <w:rPr>
          <w:rFonts w:ascii="Comic Sans MS" w:hAnsi="Comic Sans MS"/>
        </w:rPr>
        <w:t xml:space="preserve"> </w:t>
      </w:r>
      <w:r w:rsidR="00BE71BB" w:rsidRPr="00F06B18">
        <w:rPr>
          <w:rFonts w:ascii="Comic Sans MS" w:hAnsi="Comic Sans MS"/>
          <w:bCs/>
        </w:rPr>
        <w:t>annually at the start of each academic year</w:t>
      </w:r>
      <w:r w:rsidR="000E1649" w:rsidRPr="00F06B18">
        <w:rPr>
          <w:rFonts w:ascii="Comic Sans MS" w:hAnsi="Comic Sans MS"/>
          <w:bCs/>
        </w:rPr>
        <w:t>.</w:t>
      </w:r>
    </w:p>
    <w:p w14:paraId="7C893941" w14:textId="196BF56D" w:rsidR="000E1649" w:rsidRPr="002738B4" w:rsidRDefault="00F92D97" w:rsidP="00CC1A56">
      <w:pPr>
        <w:pStyle w:val="TSB-Level1Numbers"/>
        <w:rPr>
          <w:rFonts w:ascii="Comic Sans MS" w:hAnsi="Comic Sans MS"/>
        </w:rPr>
      </w:pPr>
      <w:r>
        <w:rPr>
          <w:rFonts w:ascii="Comic Sans MS" w:hAnsi="Comic Sans MS"/>
        </w:rPr>
        <w:t>4.2</w:t>
      </w:r>
      <w:r>
        <w:rPr>
          <w:rFonts w:ascii="Comic Sans MS" w:hAnsi="Comic Sans MS"/>
        </w:rPr>
        <w:tab/>
      </w:r>
      <w:r w:rsidR="000E1649" w:rsidRPr="002738B4">
        <w:rPr>
          <w:rFonts w:ascii="Comic Sans MS" w:hAnsi="Comic Sans MS"/>
        </w:rPr>
        <w:t xml:space="preserve">Teachers and support staff will receive formal drug training during the induction process. </w:t>
      </w:r>
    </w:p>
    <w:p w14:paraId="37666B40" w14:textId="720E805D" w:rsidR="000E1649" w:rsidRPr="002738B4" w:rsidRDefault="00F92D97" w:rsidP="00CC1A56">
      <w:pPr>
        <w:pStyle w:val="TSB-Level1Numbers"/>
        <w:rPr>
          <w:rFonts w:ascii="Comic Sans MS" w:hAnsi="Comic Sans MS"/>
        </w:rPr>
      </w:pPr>
      <w:r>
        <w:rPr>
          <w:rFonts w:ascii="Comic Sans MS" w:hAnsi="Comic Sans MS"/>
        </w:rPr>
        <w:t>4.3</w:t>
      </w:r>
      <w:r>
        <w:rPr>
          <w:rFonts w:ascii="Comic Sans MS" w:hAnsi="Comic Sans MS"/>
        </w:rPr>
        <w:tab/>
      </w:r>
      <w:r w:rsidR="000E1649" w:rsidRPr="002738B4">
        <w:rPr>
          <w:rFonts w:ascii="Comic Sans MS" w:hAnsi="Comic Sans MS"/>
        </w:rPr>
        <w:t>Teachers and support staff will receive regular and ongoing training as part of their professional development.</w:t>
      </w:r>
    </w:p>
    <w:p w14:paraId="3535F8C2" w14:textId="1CFD40EF" w:rsidR="000E1649" w:rsidRPr="002738B4" w:rsidRDefault="000E1649" w:rsidP="0005440F">
      <w:pPr>
        <w:pStyle w:val="Heading10"/>
        <w:numPr>
          <w:ilvl w:val="0"/>
          <w:numId w:val="19"/>
        </w:numPr>
        <w:jc w:val="left"/>
        <w:rPr>
          <w:rFonts w:ascii="Comic Sans MS" w:hAnsi="Comic Sans MS"/>
        </w:rPr>
      </w:pPr>
      <w:bookmarkStart w:id="13" w:name="_Drug_education"/>
      <w:bookmarkEnd w:id="13"/>
      <w:r w:rsidRPr="002738B4">
        <w:rPr>
          <w:rFonts w:ascii="Comic Sans MS" w:hAnsi="Comic Sans MS"/>
        </w:rPr>
        <w:t>Drug education</w:t>
      </w:r>
    </w:p>
    <w:p w14:paraId="7294F122" w14:textId="640AA3D8" w:rsidR="000E1649" w:rsidRPr="002738B4" w:rsidRDefault="00F92D97" w:rsidP="00CC1A56">
      <w:pPr>
        <w:pStyle w:val="TSB-Level1Numbers"/>
        <w:rPr>
          <w:rFonts w:ascii="Comic Sans MS" w:hAnsi="Comic Sans MS"/>
        </w:rPr>
      </w:pPr>
      <w:r>
        <w:rPr>
          <w:rFonts w:ascii="Comic Sans MS" w:hAnsi="Comic Sans MS"/>
        </w:rPr>
        <w:t>5.1</w:t>
      </w:r>
      <w:r>
        <w:rPr>
          <w:rFonts w:ascii="Comic Sans MS" w:hAnsi="Comic Sans MS"/>
        </w:rPr>
        <w:tab/>
      </w:r>
      <w:r w:rsidR="000E1649" w:rsidRPr="002738B4">
        <w:rPr>
          <w:rFonts w:ascii="Comic Sans MS" w:hAnsi="Comic Sans MS"/>
        </w:rPr>
        <w:t xml:space="preserve">All pupils will receive regular guidance on drugs and alcohol as part of the </w:t>
      </w:r>
      <w:r w:rsidR="007B6789">
        <w:rPr>
          <w:rFonts w:ascii="Comic Sans MS" w:hAnsi="Comic Sans MS"/>
        </w:rPr>
        <w:t xml:space="preserve">Jigsaw </w:t>
      </w:r>
      <w:r w:rsidR="00584AC8" w:rsidRPr="00F06B18">
        <w:rPr>
          <w:rFonts w:ascii="Comic Sans MS" w:hAnsi="Comic Sans MS"/>
          <w:bCs/>
        </w:rPr>
        <w:t xml:space="preserve">PSHE </w:t>
      </w:r>
      <w:r w:rsidR="000E1649" w:rsidRPr="00F06B18">
        <w:rPr>
          <w:rFonts w:ascii="Comic Sans MS" w:hAnsi="Comic Sans MS"/>
          <w:bCs/>
        </w:rPr>
        <w:t>curriculum</w:t>
      </w:r>
      <w:r w:rsidR="000E1649" w:rsidRPr="002738B4">
        <w:rPr>
          <w:rFonts w:ascii="Comic Sans MS" w:hAnsi="Comic Sans MS"/>
        </w:rPr>
        <w:t>.</w:t>
      </w:r>
    </w:p>
    <w:p w14:paraId="56F38A34" w14:textId="2B07BCA0" w:rsidR="000E1649" w:rsidRPr="002738B4" w:rsidRDefault="00F92D97" w:rsidP="00CC1A56">
      <w:pPr>
        <w:pStyle w:val="TSB-Level1Numbers"/>
        <w:rPr>
          <w:rFonts w:ascii="Comic Sans MS" w:hAnsi="Comic Sans MS"/>
        </w:rPr>
      </w:pPr>
      <w:r>
        <w:rPr>
          <w:rFonts w:ascii="Comic Sans MS" w:hAnsi="Comic Sans MS"/>
        </w:rPr>
        <w:t>5.2</w:t>
      </w:r>
      <w:r>
        <w:rPr>
          <w:rFonts w:ascii="Comic Sans MS" w:hAnsi="Comic Sans MS"/>
        </w:rPr>
        <w:tab/>
      </w:r>
      <w:r w:rsidR="000E1649" w:rsidRPr="002738B4">
        <w:rPr>
          <w:rFonts w:ascii="Comic Sans MS" w:hAnsi="Comic Sans MS"/>
        </w:rPr>
        <w:t>Drugs and alcohol will feature regularly as part of pastoral education in the form of classes and assemblies.</w:t>
      </w:r>
    </w:p>
    <w:p w14:paraId="5809D99C" w14:textId="5A4016A6" w:rsidR="000E1649" w:rsidRPr="002738B4" w:rsidRDefault="00F92D97" w:rsidP="00CC1A56">
      <w:pPr>
        <w:pStyle w:val="TSB-Level1Numbers"/>
        <w:rPr>
          <w:rFonts w:ascii="Comic Sans MS" w:hAnsi="Comic Sans MS"/>
        </w:rPr>
      </w:pPr>
      <w:r>
        <w:rPr>
          <w:rFonts w:ascii="Comic Sans MS" w:hAnsi="Comic Sans MS"/>
        </w:rPr>
        <w:t>5.3</w:t>
      </w:r>
      <w:r>
        <w:rPr>
          <w:rFonts w:ascii="Comic Sans MS" w:hAnsi="Comic Sans MS"/>
        </w:rPr>
        <w:tab/>
      </w:r>
      <w:r w:rsidR="000E1649" w:rsidRPr="002738B4">
        <w:rPr>
          <w:rFonts w:ascii="Comic Sans MS" w:hAnsi="Comic Sans MS"/>
        </w:rPr>
        <w:t>Lessons will be delivered as appropriate to the age and phase of the pupils and will be differentiated according to individual learning styles.</w:t>
      </w:r>
    </w:p>
    <w:p w14:paraId="0CEE2505" w14:textId="5D95C0C8" w:rsidR="000E1649" w:rsidRPr="002738B4" w:rsidRDefault="00F92D97" w:rsidP="00CC1A56">
      <w:pPr>
        <w:pStyle w:val="TSB-Level1Numbers"/>
        <w:rPr>
          <w:rFonts w:ascii="Comic Sans MS" w:hAnsi="Comic Sans MS"/>
        </w:rPr>
      </w:pPr>
      <w:r>
        <w:rPr>
          <w:rFonts w:ascii="Comic Sans MS" w:hAnsi="Comic Sans MS"/>
        </w:rPr>
        <w:t>5.4</w:t>
      </w:r>
      <w:r>
        <w:rPr>
          <w:rFonts w:ascii="Comic Sans MS" w:hAnsi="Comic Sans MS"/>
        </w:rPr>
        <w:tab/>
      </w:r>
      <w:r w:rsidR="000E1649" w:rsidRPr="002738B4">
        <w:rPr>
          <w:rFonts w:ascii="Comic Sans MS" w:hAnsi="Comic Sans MS"/>
        </w:rPr>
        <w:t>Where appropriate, visitors and external speakers will lead classes on drug and alcohol misuse.</w:t>
      </w:r>
    </w:p>
    <w:p w14:paraId="270EE126" w14:textId="0CC69175" w:rsidR="000E1649" w:rsidRPr="002738B4" w:rsidRDefault="000E1649" w:rsidP="0005440F">
      <w:pPr>
        <w:pStyle w:val="Heading10"/>
        <w:numPr>
          <w:ilvl w:val="0"/>
          <w:numId w:val="19"/>
        </w:numPr>
        <w:jc w:val="left"/>
        <w:rPr>
          <w:rFonts w:ascii="Comic Sans MS" w:hAnsi="Comic Sans MS"/>
        </w:rPr>
      </w:pPr>
      <w:bookmarkStart w:id="14" w:name="_Smoking"/>
      <w:bookmarkEnd w:id="14"/>
      <w:r w:rsidRPr="002738B4">
        <w:rPr>
          <w:rFonts w:ascii="Comic Sans MS" w:hAnsi="Comic Sans MS"/>
        </w:rPr>
        <w:t>Smoking</w:t>
      </w:r>
    </w:p>
    <w:p w14:paraId="00E0285B" w14:textId="36496BB2" w:rsidR="000E1649" w:rsidRPr="002738B4" w:rsidRDefault="00F92D97" w:rsidP="00CC1A56">
      <w:pPr>
        <w:pStyle w:val="TSB-Level1Numbers"/>
        <w:rPr>
          <w:rFonts w:ascii="Comic Sans MS" w:hAnsi="Comic Sans MS"/>
        </w:rPr>
      </w:pPr>
      <w:r>
        <w:rPr>
          <w:rFonts w:ascii="Comic Sans MS" w:hAnsi="Comic Sans MS"/>
        </w:rPr>
        <w:t>6.1</w:t>
      </w:r>
      <w:r>
        <w:rPr>
          <w:rFonts w:ascii="Comic Sans MS" w:hAnsi="Comic Sans MS"/>
        </w:rPr>
        <w:tab/>
      </w:r>
      <w:r w:rsidR="000E1649" w:rsidRPr="002738B4">
        <w:rPr>
          <w:rFonts w:ascii="Comic Sans MS" w:hAnsi="Comic Sans MS"/>
        </w:rPr>
        <w:t xml:space="preserve">In accordance with part 1 of the Health Act 2006, the school is a smoke free environment. </w:t>
      </w:r>
      <w:r w:rsidR="00CC1A56" w:rsidRPr="002738B4">
        <w:rPr>
          <w:rFonts w:ascii="Comic Sans MS" w:hAnsi="Comic Sans MS"/>
        </w:rPr>
        <w:t xml:space="preserve"> </w:t>
      </w:r>
      <w:r w:rsidR="000E1649" w:rsidRPr="002738B4">
        <w:rPr>
          <w:rFonts w:ascii="Comic Sans MS" w:hAnsi="Comic Sans MS"/>
        </w:rPr>
        <w:t>This includes all buildings, out-buildings, playgrounds, playing fields and sheltered areas.</w:t>
      </w:r>
    </w:p>
    <w:p w14:paraId="3278CB5B" w14:textId="0B16FA4B" w:rsidR="000E1649" w:rsidRPr="002738B4" w:rsidRDefault="00F92D97" w:rsidP="00CC1A56">
      <w:pPr>
        <w:pStyle w:val="TSB-Level1Numbers"/>
        <w:rPr>
          <w:rFonts w:ascii="Comic Sans MS" w:hAnsi="Comic Sans MS"/>
        </w:rPr>
      </w:pPr>
      <w:r>
        <w:rPr>
          <w:rFonts w:ascii="Comic Sans MS" w:hAnsi="Comic Sans MS"/>
        </w:rPr>
        <w:lastRenderedPageBreak/>
        <w:t>6.2</w:t>
      </w:r>
      <w:r>
        <w:rPr>
          <w:rFonts w:ascii="Comic Sans MS" w:hAnsi="Comic Sans MS"/>
        </w:rPr>
        <w:tab/>
      </w:r>
      <w:r w:rsidR="000E1649" w:rsidRPr="002738B4">
        <w:rPr>
          <w:rFonts w:ascii="Comic Sans MS" w:hAnsi="Comic Sans MS"/>
        </w:rPr>
        <w:t xml:space="preserve">Parents, visitors and staff must not smoke on school grounds and </w:t>
      </w:r>
      <w:r w:rsidR="008E2DFD" w:rsidRPr="002738B4">
        <w:rPr>
          <w:rFonts w:ascii="Comic Sans MS" w:hAnsi="Comic Sans MS"/>
        </w:rPr>
        <w:t>must</w:t>
      </w:r>
      <w:r w:rsidR="000E1649" w:rsidRPr="002738B4">
        <w:rPr>
          <w:rFonts w:ascii="Comic Sans MS" w:hAnsi="Comic Sans MS"/>
        </w:rPr>
        <w:t xml:space="preserve"> avoid smoking in front of pupils and/or encouraging pupils to smoke.</w:t>
      </w:r>
    </w:p>
    <w:p w14:paraId="5F1E208C" w14:textId="266C878F" w:rsidR="000E1649" w:rsidRPr="002738B4" w:rsidRDefault="00F92D97" w:rsidP="00CC1A56">
      <w:pPr>
        <w:pStyle w:val="TSB-Level1Numbers"/>
        <w:rPr>
          <w:rFonts w:ascii="Comic Sans MS" w:hAnsi="Comic Sans MS"/>
        </w:rPr>
      </w:pPr>
      <w:r>
        <w:rPr>
          <w:rFonts w:ascii="Comic Sans MS" w:hAnsi="Comic Sans MS"/>
        </w:rPr>
        <w:t>6.3</w:t>
      </w:r>
      <w:r>
        <w:rPr>
          <w:rFonts w:ascii="Comic Sans MS" w:hAnsi="Comic Sans MS"/>
        </w:rPr>
        <w:tab/>
      </w:r>
      <w:r w:rsidR="000E1649" w:rsidRPr="002738B4">
        <w:rPr>
          <w:rFonts w:ascii="Comic Sans MS" w:hAnsi="Comic Sans MS"/>
        </w:rPr>
        <w:t>Pupils</w:t>
      </w:r>
      <w:r w:rsidR="000A3B5E" w:rsidRPr="002738B4">
        <w:rPr>
          <w:rFonts w:ascii="Comic Sans MS" w:hAnsi="Comic Sans MS"/>
        </w:rPr>
        <w:t xml:space="preserve"> </w:t>
      </w:r>
      <w:r w:rsidR="00CC0946" w:rsidRPr="002738B4">
        <w:rPr>
          <w:rFonts w:ascii="Comic Sans MS" w:hAnsi="Comic Sans MS"/>
        </w:rPr>
        <w:t>a</w:t>
      </w:r>
      <w:r w:rsidR="000E1649" w:rsidRPr="002738B4">
        <w:rPr>
          <w:rFonts w:ascii="Comic Sans MS" w:hAnsi="Comic Sans MS"/>
        </w:rPr>
        <w:t xml:space="preserve">re not permitted to bring smoking or nicotine products onto the premises. </w:t>
      </w:r>
      <w:r w:rsidR="00CC1A56" w:rsidRPr="002738B4">
        <w:rPr>
          <w:rFonts w:ascii="Comic Sans MS" w:hAnsi="Comic Sans MS"/>
        </w:rPr>
        <w:t xml:space="preserve"> </w:t>
      </w:r>
      <w:r w:rsidR="000E1649" w:rsidRPr="002738B4">
        <w:rPr>
          <w:rFonts w:ascii="Comic Sans MS" w:hAnsi="Comic Sans MS"/>
        </w:rPr>
        <w:t>This includes, but is not limited to</w:t>
      </w:r>
      <w:r w:rsidR="00CC0946" w:rsidRPr="002738B4">
        <w:rPr>
          <w:rFonts w:ascii="Comic Sans MS" w:hAnsi="Comic Sans MS"/>
        </w:rPr>
        <w:t>,</w:t>
      </w:r>
      <w:r w:rsidR="000E1649" w:rsidRPr="002738B4">
        <w:rPr>
          <w:rFonts w:ascii="Comic Sans MS" w:hAnsi="Comic Sans MS"/>
        </w:rPr>
        <w:t xml:space="preserve"> cigarettes, e-cigarettes, lighters, matches and pipes.</w:t>
      </w:r>
    </w:p>
    <w:p w14:paraId="21D392EF" w14:textId="4E7C44F9" w:rsidR="000E1649" w:rsidRPr="002738B4" w:rsidRDefault="00F92D97" w:rsidP="00CC1A56">
      <w:pPr>
        <w:pStyle w:val="TSB-Level1Numbers"/>
        <w:rPr>
          <w:rFonts w:ascii="Comic Sans MS" w:hAnsi="Comic Sans MS"/>
        </w:rPr>
      </w:pPr>
      <w:r>
        <w:rPr>
          <w:rFonts w:ascii="Comic Sans MS" w:hAnsi="Comic Sans MS"/>
        </w:rPr>
        <w:t>6.4</w:t>
      </w:r>
      <w:r>
        <w:rPr>
          <w:rFonts w:ascii="Comic Sans MS" w:hAnsi="Comic Sans MS"/>
        </w:rPr>
        <w:tab/>
      </w:r>
      <w:r w:rsidR="000E1649" w:rsidRPr="002738B4">
        <w:rPr>
          <w:rFonts w:ascii="Comic Sans MS" w:hAnsi="Comic Sans MS"/>
        </w:rPr>
        <w:t>In the interest of health and hygiene, smoking will not be permitted around the school gates.</w:t>
      </w:r>
    </w:p>
    <w:p w14:paraId="4CB8A48E" w14:textId="0BB3766C" w:rsidR="000E1649" w:rsidRPr="002738B4" w:rsidRDefault="000E1649" w:rsidP="0005440F">
      <w:pPr>
        <w:pStyle w:val="Heading10"/>
        <w:numPr>
          <w:ilvl w:val="0"/>
          <w:numId w:val="19"/>
        </w:numPr>
        <w:jc w:val="left"/>
        <w:rPr>
          <w:rFonts w:ascii="Comic Sans MS" w:hAnsi="Comic Sans MS"/>
        </w:rPr>
      </w:pPr>
      <w:bookmarkStart w:id="15" w:name="_Legal_drugs_and"/>
      <w:bookmarkEnd w:id="15"/>
      <w:r w:rsidRPr="002738B4">
        <w:rPr>
          <w:rFonts w:ascii="Comic Sans MS" w:hAnsi="Comic Sans MS"/>
        </w:rPr>
        <w:t>Legal drugs and prescribed medicines</w:t>
      </w:r>
    </w:p>
    <w:p w14:paraId="628DAB3C" w14:textId="23B1441E" w:rsidR="000E1649" w:rsidRPr="000A1AB8" w:rsidRDefault="00F92D97" w:rsidP="00CC1A56">
      <w:pPr>
        <w:pStyle w:val="TSB-Level1Numbers"/>
        <w:rPr>
          <w:rFonts w:ascii="Comic Sans MS" w:hAnsi="Comic Sans MS"/>
        </w:rPr>
      </w:pPr>
      <w:r w:rsidRPr="000A1AB8">
        <w:rPr>
          <w:rFonts w:ascii="Comic Sans MS" w:hAnsi="Comic Sans MS"/>
        </w:rPr>
        <w:t>7.1</w:t>
      </w:r>
      <w:r w:rsidRPr="000A1AB8">
        <w:rPr>
          <w:rFonts w:ascii="Comic Sans MS" w:hAnsi="Comic Sans MS"/>
        </w:rPr>
        <w:tab/>
      </w:r>
      <w:r w:rsidR="000E1649" w:rsidRPr="000A1AB8">
        <w:rPr>
          <w:rFonts w:ascii="Comic Sans MS" w:hAnsi="Comic Sans MS"/>
        </w:rPr>
        <w:t>We understand that some pupils may require medications that have been prescribed by a doctor or other health professional.</w:t>
      </w:r>
    </w:p>
    <w:p w14:paraId="6FEEF9DB" w14:textId="5CC69B2E" w:rsidR="000E1649" w:rsidRPr="000A1AB8" w:rsidRDefault="00F92D97" w:rsidP="00CC1A56">
      <w:pPr>
        <w:pStyle w:val="TSB-Level1Numbers"/>
        <w:rPr>
          <w:rFonts w:ascii="Comic Sans MS" w:hAnsi="Comic Sans MS"/>
        </w:rPr>
      </w:pPr>
      <w:r w:rsidRPr="000A1AB8">
        <w:rPr>
          <w:rFonts w:ascii="Comic Sans MS" w:hAnsi="Comic Sans MS"/>
        </w:rPr>
        <w:t>7.2</w:t>
      </w:r>
      <w:r w:rsidRPr="000A1AB8">
        <w:rPr>
          <w:rFonts w:ascii="Comic Sans MS" w:hAnsi="Comic Sans MS"/>
        </w:rPr>
        <w:tab/>
      </w:r>
      <w:r w:rsidR="000E1649" w:rsidRPr="000A1AB8">
        <w:rPr>
          <w:rFonts w:ascii="Comic Sans MS" w:hAnsi="Comic Sans MS"/>
        </w:rPr>
        <w:t>Parents have the primary responsibility for their child’s health and should provide the school with all relevant information about their child’s medical condition.</w:t>
      </w:r>
    </w:p>
    <w:p w14:paraId="3DF43753" w14:textId="7DA7870F" w:rsidR="000E1649" w:rsidRPr="000A1AB8" w:rsidRDefault="00F92D97" w:rsidP="00CC1A56">
      <w:pPr>
        <w:pStyle w:val="TSB-Level1Numbers"/>
        <w:rPr>
          <w:rFonts w:ascii="Comic Sans MS" w:hAnsi="Comic Sans MS"/>
        </w:rPr>
      </w:pPr>
      <w:r w:rsidRPr="000A1AB8">
        <w:rPr>
          <w:rFonts w:ascii="Comic Sans MS" w:hAnsi="Comic Sans MS"/>
        </w:rPr>
        <w:t>7.3</w:t>
      </w:r>
      <w:r w:rsidRPr="000A1AB8">
        <w:rPr>
          <w:rFonts w:ascii="Comic Sans MS" w:hAnsi="Comic Sans MS"/>
        </w:rPr>
        <w:tab/>
      </w:r>
      <w:r w:rsidR="000E1649" w:rsidRPr="000A1AB8">
        <w:rPr>
          <w:rFonts w:ascii="Comic Sans MS" w:hAnsi="Comic Sans MS"/>
        </w:rPr>
        <w:t>Medicines should only be brought onto the premises if it would be detrimental to the child’s health if medicines were not administered during their time at the school.</w:t>
      </w:r>
    </w:p>
    <w:p w14:paraId="5CFB533A" w14:textId="18BA0459" w:rsidR="000E1649" w:rsidRPr="000A1AB8" w:rsidRDefault="00F92D97" w:rsidP="00CC1A56">
      <w:pPr>
        <w:pStyle w:val="TSB-Level1Numbers"/>
        <w:rPr>
          <w:rFonts w:ascii="Comic Sans MS" w:hAnsi="Comic Sans MS"/>
        </w:rPr>
      </w:pPr>
      <w:r w:rsidRPr="000A1AB8">
        <w:rPr>
          <w:rFonts w:ascii="Comic Sans MS" w:hAnsi="Comic Sans MS"/>
        </w:rPr>
        <w:t>7.4</w:t>
      </w:r>
      <w:r w:rsidRPr="000A1AB8">
        <w:rPr>
          <w:rFonts w:ascii="Comic Sans MS" w:hAnsi="Comic Sans MS"/>
        </w:rPr>
        <w:tab/>
      </w:r>
      <w:r w:rsidR="000E1649" w:rsidRPr="000A1AB8">
        <w:rPr>
          <w:rFonts w:ascii="Comic Sans MS" w:hAnsi="Comic Sans MS"/>
        </w:rPr>
        <w:t>The school will only accept medicines which have been prescribed by a doctor, dentist, nurse or pharmacist.</w:t>
      </w:r>
    </w:p>
    <w:p w14:paraId="30B4BD60" w14:textId="37BCE306" w:rsidR="000E1649" w:rsidRPr="000A1AB8" w:rsidRDefault="00F92D97" w:rsidP="00CC1A56">
      <w:pPr>
        <w:pStyle w:val="TSB-Level1Numbers"/>
        <w:rPr>
          <w:rFonts w:ascii="Comic Sans MS" w:hAnsi="Comic Sans MS"/>
        </w:rPr>
      </w:pPr>
      <w:r w:rsidRPr="000A1AB8">
        <w:rPr>
          <w:rFonts w:ascii="Comic Sans MS" w:hAnsi="Comic Sans MS"/>
        </w:rPr>
        <w:t>7.5</w:t>
      </w:r>
      <w:r w:rsidRPr="000A1AB8">
        <w:rPr>
          <w:rFonts w:ascii="Comic Sans MS" w:hAnsi="Comic Sans MS"/>
        </w:rPr>
        <w:tab/>
      </w:r>
      <w:r w:rsidR="000E1649" w:rsidRPr="000A1AB8">
        <w:rPr>
          <w:rFonts w:ascii="Comic Sans MS" w:hAnsi="Comic Sans MS"/>
        </w:rPr>
        <w:t>Medicines must be provided in the original container as dispensed and must include the prescriber’s instructions for administration and dosage.</w:t>
      </w:r>
    </w:p>
    <w:p w14:paraId="7014A21E" w14:textId="532A260F" w:rsidR="000A3B5E" w:rsidRPr="000A1AB8" w:rsidRDefault="00F92D97" w:rsidP="00CC1A56">
      <w:pPr>
        <w:pStyle w:val="TSB-Level1Numbers"/>
        <w:rPr>
          <w:rFonts w:ascii="Comic Sans MS" w:hAnsi="Comic Sans MS"/>
        </w:rPr>
      </w:pPr>
      <w:r w:rsidRPr="000A1AB8">
        <w:rPr>
          <w:rFonts w:ascii="Comic Sans MS" w:hAnsi="Comic Sans MS"/>
        </w:rPr>
        <w:t>7.6</w:t>
      </w:r>
      <w:r w:rsidRPr="000A1AB8">
        <w:rPr>
          <w:rFonts w:ascii="Comic Sans MS" w:hAnsi="Comic Sans MS"/>
        </w:rPr>
        <w:tab/>
      </w:r>
      <w:r w:rsidR="000E1649" w:rsidRPr="000A1AB8">
        <w:rPr>
          <w:rFonts w:ascii="Comic Sans MS" w:hAnsi="Comic Sans MS"/>
        </w:rPr>
        <w:t>Further guidance can be found in the school’s Administ</w:t>
      </w:r>
      <w:r w:rsidR="007B6789">
        <w:rPr>
          <w:rFonts w:ascii="Comic Sans MS" w:hAnsi="Comic Sans MS"/>
        </w:rPr>
        <w:t>ration of Medicines and Topical Preparation</w:t>
      </w:r>
      <w:r w:rsidR="000E1649" w:rsidRPr="000A1AB8">
        <w:rPr>
          <w:rFonts w:ascii="Comic Sans MS" w:hAnsi="Comic Sans MS"/>
        </w:rPr>
        <w:t xml:space="preserve"> Policy.</w:t>
      </w:r>
    </w:p>
    <w:p w14:paraId="2CF98B17" w14:textId="691CEF8F" w:rsidR="000E1649" w:rsidRPr="002738B4" w:rsidRDefault="000E1649" w:rsidP="0005440F">
      <w:pPr>
        <w:pStyle w:val="Heading10"/>
        <w:numPr>
          <w:ilvl w:val="0"/>
          <w:numId w:val="19"/>
        </w:numPr>
        <w:jc w:val="left"/>
        <w:rPr>
          <w:rFonts w:ascii="Comic Sans MS" w:hAnsi="Comic Sans MS"/>
        </w:rPr>
      </w:pPr>
      <w:bookmarkStart w:id="16" w:name="_Solvents"/>
      <w:bookmarkEnd w:id="16"/>
      <w:r w:rsidRPr="002738B4">
        <w:rPr>
          <w:rFonts w:ascii="Comic Sans MS" w:hAnsi="Comic Sans MS"/>
        </w:rPr>
        <w:t>Solvents</w:t>
      </w:r>
    </w:p>
    <w:p w14:paraId="7C59AC2C" w14:textId="011D6E49" w:rsidR="000E1649" w:rsidRPr="002738B4" w:rsidRDefault="00F92D97" w:rsidP="00CC1A56">
      <w:pPr>
        <w:pStyle w:val="TSB-Level1Numbers"/>
        <w:rPr>
          <w:rFonts w:ascii="Comic Sans MS" w:hAnsi="Comic Sans MS"/>
        </w:rPr>
      </w:pPr>
      <w:r>
        <w:rPr>
          <w:rFonts w:ascii="Comic Sans MS" w:hAnsi="Comic Sans MS"/>
        </w:rPr>
        <w:t>8.1</w:t>
      </w:r>
      <w:r>
        <w:rPr>
          <w:rFonts w:ascii="Comic Sans MS" w:hAnsi="Comic Sans MS"/>
        </w:rPr>
        <w:tab/>
      </w:r>
      <w:r w:rsidR="000E1649" w:rsidRPr="002738B4">
        <w:rPr>
          <w:rFonts w:ascii="Comic Sans MS" w:hAnsi="Comic Sans MS"/>
        </w:rPr>
        <w:t>Pupils are not permitted to bring solvent</w:t>
      </w:r>
      <w:r w:rsidR="002A7057" w:rsidRPr="002738B4">
        <w:rPr>
          <w:rFonts w:ascii="Comic Sans MS" w:hAnsi="Comic Sans MS"/>
        </w:rPr>
        <w:t>-</w:t>
      </w:r>
      <w:r w:rsidR="000E1649" w:rsidRPr="002738B4">
        <w:rPr>
          <w:rFonts w:ascii="Comic Sans MS" w:hAnsi="Comic Sans MS"/>
        </w:rPr>
        <w:t>based products onto the premises including, but not limited to, aerosol deodorants, compressed air and aerosol hairspray.</w:t>
      </w:r>
    </w:p>
    <w:p w14:paraId="69010943" w14:textId="130300EB" w:rsidR="00CC1A56" w:rsidRPr="002738B4" w:rsidRDefault="00F92D97" w:rsidP="007B6789">
      <w:pPr>
        <w:pStyle w:val="TSB-Level1Numbers"/>
        <w:rPr>
          <w:rFonts w:ascii="Comic Sans MS" w:hAnsi="Comic Sans MS"/>
        </w:rPr>
      </w:pPr>
      <w:r>
        <w:rPr>
          <w:rFonts w:ascii="Comic Sans MS" w:hAnsi="Comic Sans MS"/>
        </w:rPr>
        <w:t>8.2</w:t>
      </w:r>
      <w:r>
        <w:rPr>
          <w:rFonts w:ascii="Comic Sans MS" w:hAnsi="Comic Sans MS"/>
        </w:rPr>
        <w:tab/>
      </w:r>
      <w:r w:rsidR="000E1649" w:rsidRPr="002738B4">
        <w:rPr>
          <w:rFonts w:ascii="Comic Sans MS" w:hAnsi="Comic Sans MS"/>
        </w:rPr>
        <w:t>The school will ensure that potentially hazardous solvents are stored safely and pupils will be supervised if they are required to come into contact with them.</w:t>
      </w:r>
    </w:p>
    <w:p w14:paraId="67798FA1" w14:textId="2E5BB13C" w:rsidR="000E1649" w:rsidRPr="002738B4" w:rsidRDefault="000E1649" w:rsidP="0005440F">
      <w:pPr>
        <w:pStyle w:val="Heading10"/>
        <w:numPr>
          <w:ilvl w:val="0"/>
          <w:numId w:val="19"/>
        </w:numPr>
        <w:jc w:val="left"/>
        <w:rPr>
          <w:rFonts w:ascii="Comic Sans MS" w:hAnsi="Comic Sans MS"/>
        </w:rPr>
      </w:pPr>
      <w:bookmarkStart w:id="17" w:name="_Persons_found_to"/>
      <w:bookmarkEnd w:id="17"/>
      <w:r w:rsidRPr="002738B4">
        <w:rPr>
          <w:rFonts w:ascii="Comic Sans MS" w:hAnsi="Comic Sans MS"/>
        </w:rPr>
        <w:t>Persons found to be under the influence of drugs or alcohol</w:t>
      </w:r>
    </w:p>
    <w:p w14:paraId="3D8805C2" w14:textId="63779BB0" w:rsidR="000E1649" w:rsidRPr="002738B4" w:rsidRDefault="00F92D97" w:rsidP="00CC1A56">
      <w:pPr>
        <w:pStyle w:val="TSB-Level1Numbers"/>
        <w:rPr>
          <w:rFonts w:ascii="Comic Sans MS" w:hAnsi="Comic Sans MS"/>
        </w:rPr>
      </w:pPr>
      <w:r>
        <w:rPr>
          <w:rFonts w:ascii="Comic Sans MS" w:hAnsi="Comic Sans MS"/>
        </w:rPr>
        <w:lastRenderedPageBreak/>
        <w:t>9.1</w:t>
      </w:r>
      <w:r>
        <w:rPr>
          <w:rFonts w:ascii="Comic Sans MS" w:hAnsi="Comic Sans MS"/>
        </w:rPr>
        <w:tab/>
      </w:r>
      <w:r w:rsidR="000E1649" w:rsidRPr="002738B4">
        <w:rPr>
          <w:rFonts w:ascii="Comic Sans MS" w:hAnsi="Comic Sans MS"/>
        </w:rPr>
        <w:t>Staff members found to be under the influence of drugs or alcohol whilst on school premises will be disciplined in line with their contract of employment.</w:t>
      </w:r>
    </w:p>
    <w:p w14:paraId="2651AE08" w14:textId="6D53135B" w:rsidR="000E1649" w:rsidRPr="002738B4" w:rsidRDefault="00F92D97" w:rsidP="00CC1A56">
      <w:pPr>
        <w:pStyle w:val="TSB-Level1Numbers"/>
        <w:rPr>
          <w:rFonts w:ascii="Comic Sans MS" w:hAnsi="Comic Sans MS"/>
        </w:rPr>
      </w:pPr>
      <w:r>
        <w:rPr>
          <w:rFonts w:ascii="Comic Sans MS" w:hAnsi="Comic Sans MS"/>
        </w:rPr>
        <w:t>9.2</w:t>
      </w:r>
      <w:r>
        <w:rPr>
          <w:rFonts w:ascii="Comic Sans MS" w:hAnsi="Comic Sans MS"/>
        </w:rPr>
        <w:tab/>
      </w:r>
      <w:r w:rsidR="000E1649" w:rsidRPr="002738B4">
        <w:rPr>
          <w:rFonts w:ascii="Comic Sans MS" w:hAnsi="Comic Sans MS"/>
        </w:rPr>
        <w:t xml:space="preserve">Visitors to the school found to be under the influence of drugs or alcohol on school grounds will be escorted from the premises. </w:t>
      </w:r>
      <w:r w:rsidR="00CC1A56" w:rsidRPr="002738B4">
        <w:rPr>
          <w:rFonts w:ascii="Comic Sans MS" w:hAnsi="Comic Sans MS"/>
        </w:rPr>
        <w:t xml:space="preserve"> </w:t>
      </w:r>
      <w:r w:rsidR="000E1649" w:rsidRPr="002738B4">
        <w:rPr>
          <w:rFonts w:ascii="Comic Sans MS" w:hAnsi="Comic Sans MS"/>
        </w:rPr>
        <w:t xml:space="preserve">The </w:t>
      </w:r>
      <w:r w:rsidR="00CC1A56" w:rsidRPr="002738B4">
        <w:rPr>
          <w:rFonts w:ascii="Comic Sans MS" w:hAnsi="Comic Sans MS"/>
        </w:rPr>
        <w:t>H</w:t>
      </w:r>
      <w:r w:rsidR="000E1649" w:rsidRPr="002738B4">
        <w:rPr>
          <w:rFonts w:ascii="Comic Sans MS" w:hAnsi="Comic Sans MS"/>
        </w:rPr>
        <w:t>eadteacher has the authority to ban persistent offenders from the school.</w:t>
      </w:r>
    </w:p>
    <w:p w14:paraId="268E387B" w14:textId="7E5C0B7D" w:rsidR="000E1649" w:rsidRPr="002738B4" w:rsidRDefault="00F92D97" w:rsidP="00CC1A56">
      <w:pPr>
        <w:pStyle w:val="TSB-Level1Numbers"/>
        <w:rPr>
          <w:rFonts w:ascii="Comic Sans MS" w:hAnsi="Comic Sans MS"/>
        </w:rPr>
      </w:pPr>
      <w:r>
        <w:rPr>
          <w:rFonts w:ascii="Comic Sans MS" w:hAnsi="Comic Sans MS"/>
        </w:rPr>
        <w:t>9.3</w:t>
      </w:r>
      <w:r>
        <w:rPr>
          <w:rFonts w:ascii="Comic Sans MS" w:hAnsi="Comic Sans MS"/>
        </w:rPr>
        <w:tab/>
      </w:r>
      <w:r w:rsidR="000E1649" w:rsidRPr="002738B4">
        <w:rPr>
          <w:rFonts w:ascii="Comic Sans MS" w:hAnsi="Comic Sans MS"/>
        </w:rPr>
        <w:t xml:space="preserve">Unless it is a medical emergency, or where there is aggressive or threatening behaviour, pupils found to be under the influence of drugs or alcohol whilst on school premises will be removed from class and escorted to </w:t>
      </w:r>
      <w:r w:rsidR="000E1649" w:rsidRPr="002738B4">
        <w:rPr>
          <w:rFonts w:ascii="Comic Sans MS" w:hAnsi="Comic Sans MS"/>
          <w:color w:val="000000" w:themeColor="text1"/>
        </w:rPr>
        <w:t>the</w:t>
      </w:r>
      <w:r w:rsidR="000E1649" w:rsidRPr="002738B4">
        <w:rPr>
          <w:rFonts w:ascii="Comic Sans MS" w:hAnsi="Comic Sans MS"/>
          <w:b/>
          <w:color w:val="FFD006"/>
          <w:u w:val="single"/>
        </w:rPr>
        <w:t xml:space="preserve"> </w:t>
      </w:r>
      <w:r w:rsidR="00CC1A56" w:rsidRPr="002738B4">
        <w:rPr>
          <w:rFonts w:ascii="Comic Sans MS" w:hAnsi="Comic Sans MS"/>
        </w:rPr>
        <w:t>H</w:t>
      </w:r>
      <w:r w:rsidR="000E1649" w:rsidRPr="002738B4">
        <w:rPr>
          <w:rFonts w:ascii="Comic Sans MS" w:hAnsi="Comic Sans MS"/>
        </w:rPr>
        <w:t>eadteacher’s office, where they will be assessed.</w:t>
      </w:r>
    </w:p>
    <w:p w14:paraId="39199CC7" w14:textId="2418A835" w:rsidR="000E1649" w:rsidRPr="002738B4" w:rsidRDefault="00F92D97" w:rsidP="00CC1A56">
      <w:pPr>
        <w:pStyle w:val="TSB-Level1Numbers"/>
        <w:rPr>
          <w:rFonts w:ascii="Comic Sans MS" w:hAnsi="Comic Sans MS"/>
        </w:rPr>
      </w:pPr>
      <w:r>
        <w:rPr>
          <w:rFonts w:ascii="Comic Sans MS" w:hAnsi="Comic Sans MS"/>
        </w:rPr>
        <w:t>9.4</w:t>
      </w:r>
      <w:r>
        <w:rPr>
          <w:rFonts w:ascii="Comic Sans MS" w:hAnsi="Comic Sans MS"/>
        </w:rPr>
        <w:tab/>
      </w:r>
      <w:r w:rsidR="000E1649" w:rsidRPr="002738B4">
        <w:rPr>
          <w:rFonts w:ascii="Comic Sans MS" w:hAnsi="Comic Sans MS"/>
        </w:rPr>
        <w:t>The pupil’s parent will be</w:t>
      </w:r>
      <w:r w:rsidR="008E2DFD" w:rsidRPr="002738B4">
        <w:rPr>
          <w:rFonts w:ascii="Comic Sans MS" w:hAnsi="Comic Sans MS"/>
        </w:rPr>
        <w:t xml:space="preserve"> contacted and</w:t>
      </w:r>
      <w:r w:rsidR="000E1649" w:rsidRPr="002738B4">
        <w:rPr>
          <w:rFonts w:ascii="Comic Sans MS" w:hAnsi="Comic Sans MS"/>
        </w:rPr>
        <w:t xml:space="preserve"> asked to remove the pupil from the premises.</w:t>
      </w:r>
    </w:p>
    <w:p w14:paraId="26A04CD2" w14:textId="32787EAA" w:rsidR="000E1649" w:rsidRPr="002738B4" w:rsidRDefault="00F92D97" w:rsidP="00CC1A56">
      <w:pPr>
        <w:pStyle w:val="TSB-Level1Numbers"/>
        <w:rPr>
          <w:rFonts w:ascii="Comic Sans MS" w:hAnsi="Comic Sans MS"/>
        </w:rPr>
      </w:pPr>
      <w:r>
        <w:rPr>
          <w:rFonts w:ascii="Comic Sans MS" w:hAnsi="Comic Sans MS"/>
        </w:rPr>
        <w:t>9.5</w:t>
      </w:r>
      <w:r>
        <w:rPr>
          <w:rFonts w:ascii="Comic Sans MS" w:hAnsi="Comic Sans MS"/>
        </w:rPr>
        <w:tab/>
      </w:r>
      <w:r w:rsidR="000E1649" w:rsidRPr="002738B4">
        <w:rPr>
          <w:rFonts w:ascii="Comic Sans MS" w:hAnsi="Comic Sans MS"/>
        </w:rPr>
        <w:t xml:space="preserve">The pupil will remain in the </w:t>
      </w:r>
      <w:r w:rsidR="00CC1A56" w:rsidRPr="002738B4">
        <w:rPr>
          <w:rFonts w:ascii="Comic Sans MS" w:hAnsi="Comic Sans MS"/>
        </w:rPr>
        <w:t>H</w:t>
      </w:r>
      <w:r w:rsidR="000E1649" w:rsidRPr="002738B4">
        <w:rPr>
          <w:rFonts w:ascii="Comic Sans MS" w:hAnsi="Comic Sans MS"/>
        </w:rPr>
        <w:t>eadteacher’s office until their parent arrives.</w:t>
      </w:r>
    </w:p>
    <w:p w14:paraId="262C35CC" w14:textId="5FDD12FE" w:rsidR="000E1649" w:rsidRPr="002738B4" w:rsidRDefault="000E1649" w:rsidP="0005440F">
      <w:pPr>
        <w:pStyle w:val="Heading10"/>
        <w:numPr>
          <w:ilvl w:val="0"/>
          <w:numId w:val="19"/>
        </w:numPr>
        <w:jc w:val="left"/>
        <w:rPr>
          <w:rFonts w:ascii="Comic Sans MS" w:hAnsi="Comic Sans MS"/>
        </w:rPr>
      </w:pPr>
      <w:bookmarkStart w:id="18" w:name="_Medical_emergencies"/>
      <w:bookmarkEnd w:id="18"/>
      <w:r w:rsidRPr="002738B4">
        <w:rPr>
          <w:rFonts w:ascii="Comic Sans MS" w:hAnsi="Comic Sans MS"/>
        </w:rPr>
        <w:t>Medical emergencies</w:t>
      </w:r>
    </w:p>
    <w:p w14:paraId="0918A77B" w14:textId="292430CC" w:rsidR="000E1649" w:rsidRPr="002738B4" w:rsidRDefault="00F92D97" w:rsidP="00CC1A56">
      <w:pPr>
        <w:pStyle w:val="TSB-Level1Numbers"/>
        <w:rPr>
          <w:rFonts w:ascii="Comic Sans MS" w:hAnsi="Comic Sans MS"/>
        </w:rPr>
      </w:pPr>
      <w:r>
        <w:rPr>
          <w:rFonts w:ascii="Comic Sans MS" w:hAnsi="Comic Sans MS"/>
        </w:rPr>
        <w:t>10.1</w:t>
      </w:r>
      <w:r>
        <w:rPr>
          <w:rFonts w:ascii="Comic Sans MS" w:hAnsi="Comic Sans MS"/>
        </w:rPr>
        <w:tab/>
      </w:r>
      <w:r w:rsidR="000E1649" w:rsidRPr="002738B4">
        <w:rPr>
          <w:rFonts w:ascii="Comic Sans MS" w:hAnsi="Comic Sans MS"/>
        </w:rPr>
        <w:t xml:space="preserve">In drug related medical emergencies, trained </w:t>
      </w:r>
      <w:r w:rsidR="00CC1A56" w:rsidRPr="002738B4">
        <w:rPr>
          <w:rFonts w:ascii="Comic Sans MS" w:hAnsi="Comic Sans MS"/>
        </w:rPr>
        <w:t>F</w:t>
      </w:r>
      <w:r w:rsidR="000E1649" w:rsidRPr="002738B4">
        <w:rPr>
          <w:rFonts w:ascii="Comic Sans MS" w:hAnsi="Comic Sans MS"/>
        </w:rPr>
        <w:t xml:space="preserve">irst </w:t>
      </w:r>
      <w:r w:rsidR="00CC1A56" w:rsidRPr="002738B4">
        <w:rPr>
          <w:rFonts w:ascii="Comic Sans MS" w:hAnsi="Comic Sans MS"/>
        </w:rPr>
        <w:t>A</w:t>
      </w:r>
      <w:r w:rsidR="000E1649" w:rsidRPr="002738B4">
        <w:rPr>
          <w:rFonts w:ascii="Comic Sans MS" w:hAnsi="Comic Sans MS"/>
        </w:rPr>
        <w:t>iders will be summoned.</w:t>
      </w:r>
    </w:p>
    <w:p w14:paraId="11DDE165" w14:textId="6374ABFB" w:rsidR="000E1649" w:rsidRPr="002738B4" w:rsidRDefault="00F92D97" w:rsidP="00CC1A56">
      <w:pPr>
        <w:pStyle w:val="TSB-Level1Numbers"/>
        <w:rPr>
          <w:rFonts w:ascii="Comic Sans MS" w:hAnsi="Comic Sans MS"/>
        </w:rPr>
      </w:pPr>
      <w:r>
        <w:rPr>
          <w:rFonts w:ascii="Comic Sans MS" w:hAnsi="Comic Sans MS"/>
        </w:rPr>
        <w:t>10.2</w:t>
      </w:r>
      <w:r>
        <w:rPr>
          <w:rFonts w:ascii="Comic Sans MS" w:hAnsi="Comic Sans MS"/>
        </w:rPr>
        <w:tab/>
      </w:r>
      <w:r w:rsidR="000E1649" w:rsidRPr="002738B4">
        <w:rPr>
          <w:rFonts w:ascii="Comic Sans MS" w:hAnsi="Comic Sans MS"/>
        </w:rPr>
        <w:t xml:space="preserve">A teacher will remain with the casualty until the trained </w:t>
      </w:r>
      <w:r w:rsidR="00CC1A56" w:rsidRPr="002738B4">
        <w:rPr>
          <w:rFonts w:ascii="Comic Sans MS" w:hAnsi="Comic Sans MS"/>
        </w:rPr>
        <w:t>F</w:t>
      </w:r>
      <w:r w:rsidR="000E1649" w:rsidRPr="002738B4">
        <w:rPr>
          <w:rFonts w:ascii="Comic Sans MS" w:hAnsi="Comic Sans MS"/>
        </w:rPr>
        <w:t xml:space="preserve">irst </w:t>
      </w:r>
      <w:r w:rsidR="00CC1A56" w:rsidRPr="002738B4">
        <w:rPr>
          <w:rFonts w:ascii="Comic Sans MS" w:hAnsi="Comic Sans MS"/>
        </w:rPr>
        <w:t>A</w:t>
      </w:r>
      <w:r w:rsidR="000E1649" w:rsidRPr="002738B4">
        <w:rPr>
          <w:rFonts w:ascii="Comic Sans MS" w:hAnsi="Comic Sans MS"/>
        </w:rPr>
        <w:t>ider arrives.</w:t>
      </w:r>
    </w:p>
    <w:p w14:paraId="081C8CA7" w14:textId="2C4A1CE6" w:rsidR="000E1649" w:rsidRPr="002738B4" w:rsidRDefault="00F92D97" w:rsidP="00CC1A56">
      <w:pPr>
        <w:pStyle w:val="TSB-Level1Numbers"/>
        <w:rPr>
          <w:rFonts w:ascii="Comic Sans MS" w:hAnsi="Comic Sans MS"/>
        </w:rPr>
      </w:pPr>
      <w:r>
        <w:rPr>
          <w:rFonts w:ascii="Comic Sans MS" w:hAnsi="Comic Sans MS"/>
        </w:rPr>
        <w:t>10.3</w:t>
      </w:r>
      <w:r>
        <w:rPr>
          <w:rFonts w:ascii="Comic Sans MS" w:hAnsi="Comic Sans MS"/>
        </w:rPr>
        <w:tab/>
      </w:r>
      <w:r w:rsidR="000E1649" w:rsidRPr="002738B4">
        <w:rPr>
          <w:rFonts w:ascii="Comic Sans MS" w:hAnsi="Comic Sans MS"/>
        </w:rPr>
        <w:t xml:space="preserve">Other pupils will be removed from the immediate area as soon as is reasonably practicable. </w:t>
      </w:r>
    </w:p>
    <w:p w14:paraId="4A4C958B" w14:textId="4CB0CD8E" w:rsidR="000E1649" w:rsidRPr="002738B4" w:rsidRDefault="00F92D97" w:rsidP="00CC1A56">
      <w:pPr>
        <w:pStyle w:val="TSB-Level1Numbers"/>
        <w:rPr>
          <w:rFonts w:ascii="Comic Sans MS" w:hAnsi="Comic Sans MS"/>
        </w:rPr>
      </w:pPr>
      <w:r>
        <w:rPr>
          <w:rFonts w:ascii="Comic Sans MS" w:hAnsi="Comic Sans MS"/>
        </w:rPr>
        <w:t>10.4</w:t>
      </w:r>
      <w:r>
        <w:rPr>
          <w:rFonts w:ascii="Comic Sans MS" w:hAnsi="Comic Sans MS"/>
        </w:rPr>
        <w:tab/>
      </w:r>
      <w:r w:rsidR="000E1649" w:rsidRPr="002738B4">
        <w:rPr>
          <w:rFonts w:ascii="Comic Sans MS" w:hAnsi="Comic Sans MS"/>
        </w:rPr>
        <w:t xml:space="preserve">Following assessment by the </w:t>
      </w:r>
      <w:r w:rsidR="00CC1A56" w:rsidRPr="002738B4">
        <w:rPr>
          <w:rFonts w:ascii="Comic Sans MS" w:hAnsi="Comic Sans MS"/>
        </w:rPr>
        <w:t>F</w:t>
      </w:r>
      <w:r w:rsidR="000E1649" w:rsidRPr="002738B4">
        <w:rPr>
          <w:rFonts w:ascii="Comic Sans MS" w:hAnsi="Comic Sans MS"/>
        </w:rPr>
        <w:t xml:space="preserve">irst </w:t>
      </w:r>
      <w:r w:rsidR="00CC1A56" w:rsidRPr="002738B4">
        <w:rPr>
          <w:rFonts w:ascii="Comic Sans MS" w:hAnsi="Comic Sans MS"/>
        </w:rPr>
        <w:t>A</w:t>
      </w:r>
      <w:r w:rsidR="000E1649" w:rsidRPr="002738B4">
        <w:rPr>
          <w:rFonts w:ascii="Comic Sans MS" w:hAnsi="Comic Sans MS"/>
        </w:rPr>
        <w:t xml:space="preserve">ider, a decision </w:t>
      </w:r>
      <w:r w:rsidR="003A1086" w:rsidRPr="002738B4">
        <w:rPr>
          <w:rFonts w:ascii="Comic Sans MS" w:hAnsi="Comic Sans MS"/>
        </w:rPr>
        <w:t xml:space="preserve">will be made as to </w:t>
      </w:r>
      <w:r w:rsidR="000E1649" w:rsidRPr="002738B4">
        <w:rPr>
          <w:rFonts w:ascii="Comic Sans MS" w:hAnsi="Comic Sans MS"/>
        </w:rPr>
        <w:t>whether an ambulance will be called.</w:t>
      </w:r>
    </w:p>
    <w:p w14:paraId="7711DC25" w14:textId="36CEE033" w:rsidR="000E1649" w:rsidRPr="002738B4" w:rsidRDefault="00F92D97" w:rsidP="00CC1A56">
      <w:pPr>
        <w:pStyle w:val="TSB-Level1Numbers"/>
        <w:rPr>
          <w:rFonts w:ascii="Comic Sans MS" w:hAnsi="Comic Sans MS"/>
        </w:rPr>
      </w:pPr>
      <w:r>
        <w:rPr>
          <w:rFonts w:ascii="Comic Sans MS" w:hAnsi="Comic Sans MS"/>
        </w:rPr>
        <w:t>10.5</w:t>
      </w:r>
      <w:r>
        <w:rPr>
          <w:rFonts w:ascii="Comic Sans MS" w:hAnsi="Comic Sans MS"/>
        </w:rPr>
        <w:tab/>
      </w:r>
      <w:r w:rsidR="000E1649" w:rsidRPr="002738B4">
        <w:rPr>
          <w:rFonts w:ascii="Comic Sans MS" w:hAnsi="Comic Sans MS"/>
        </w:rPr>
        <w:t>The pupil’s parents will be telephoned and told about the incident.</w:t>
      </w:r>
    </w:p>
    <w:p w14:paraId="0A5B1B85" w14:textId="341989CD" w:rsidR="00044031" w:rsidRPr="002738B4" w:rsidRDefault="00F92D97" w:rsidP="00CC1A56">
      <w:pPr>
        <w:pStyle w:val="TSB-Level1Numbers"/>
        <w:rPr>
          <w:rFonts w:ascii="Comic Sans MS" w:hAnsi="Comic Sans MS"/>
        </w:rPr>
      </w:pPr>
      <w:r>
        <w:rPr>
          <w:rFonts w:ascii="Comic Sans MS" w:hAnsi="Comic Sans MS"/>
        </w:rPr>
        <w:t>10.6</w:t>
      </w:r>
      <w:r>
        <w:rPr>
          <w:rFonts w:ascii="Comic Sans MS" w:hAnsi="Comic Sans MS"/>
        </w:rPr>
        <w:tab/>
      </w:r>
      <w:r w:rsidR="00044031" w:rsidRPr="002738B4">
        <w:rPr>
          <w:rFonts w:ascii="Comic Sans MS" w:hAnsi="Comic Sans MS"/>
        </w:rPr>
        <w:t xml:space="preserve">An </w:t>
      </w:r>
      <w:hyperlink w:anchor="_[New]_Unauthorised_Drug" w:history="1">
        <w:r w:rsidR="00044031" w:rsidRPr="002738B4">
          <w:rPr>
            <w:rStyle w:val="Hyperlink"/>
            <w:rFonts w:ascii="Comic Sans MS" w:hAnsi="Comic Sans MS"/>
          </w:rPr>
          <w:t>Unauthorised Drug Use Reporting Form</w:t>
        </w:r>
      </w:hyperlink>
      <w:r w:rsidR="00044031" w:rsidRPr="002738B4">
        <w:rPr>
          <w:rFonts w:ascii="Comic Sans MS" w:hAnsi="Comic Sans MS"/>
        </w:rPr>
        <w:t xml:space="preserve"> will be completed.</w:t>
      </w:r>
    </w:p>
    <w:p w14:paraId="033771CE" w14:textId="1309E32F" w:rsidR="000E1649" w:rsidRPr="002738B4" w:rsidRDefault="00F92D97" w:rsidP="00CC1A56">
      <w:pPr>
        <w:pStyle w:val="TSB-Level1Numbers"/>
        <w:rPr>
          <w:rFonts w:ascii="Comic Sans MS" w:hAnsi="Comic Sans MS"/>
        </w:rPr>
      </w:pPr>
      <w:r>
        <w:rPr>
          <w:rFonts w:ascii="Comic Sans MS" w:hAnsi="Comic Sans MS"/>
        </w:rPr>
        <w:t>10.7</w:t>
      </w:r>
      <w:r>
        <w:rPr>
          <w:rFonts w:ascii="Comic Sans MS" w:hAnsi="Comic Sans MS"/>
        </w:rPr>
        <w:tab/>
      </w:r>
      <w:r w:rsidR="000E1649" w:rsidRPr="002738B4">
        <w:rPr>
          <w:rFonts w:ascii="Comic Sans MS" w:hAnsi="Comic Sans MS"/>
        </w:rPr>
        <w:t xml:space="preserve">If the pupil is felt to be at risk, the Safeguarding Policy will come into effect and </w:t>
      </w:r>
      <w:r w:rsidR="00CC1A56" w:rsidRPr="002738B4">
        <w:rPr>
          <w:rFonts w:ascii="Comic Sans MS" w:hAnsi="Comic Sans MS"/>
        </w:rPr>
        <w:t>S</w:t>
      </w:r>
      <w:r w:rsidR="000E1649" w:rsidRPr="002738B4">
        <w:rPr>
          <w:rFonts w:ascii="Comic Sans MS" w:hAnsi="Comic Sans MS"/>
        </w:rPr>
        <w:t xml:space="preserve">ocial </w:t>
      </w:r>
      <w:r w:rsidR="00CC1A56" w:rsidRPr="002738B4">
        <w:rPr>
          <w:rFonts w:ascii="Comic Sans MS" w:hAnsi="Comic Sans MS"/>
        </w:rPr>
        <w:t>S</w:t>
      </w:r>
      <w:r w:rsidR="000E1649" w:rsidRPr="002738B4">
        <w:rPr>
          <w:rFonts w:ascii="Comic Sans MS" w:hAnsi="Comic Sans MS"/>
        </w:rPr>
        <w:t xml:space="preserve">ervices will be contacted. </w:t>
      </w:r>
    </w:p>
    <w:p w14:paraId="011590C8" w14:textId="3A67D739" w:rsidR="000E1649" w:rsidRPr="002738B4" w:rsidRDefault="00F92D97" w:rsidP="00CC1A56">
      <w:pPr>
        <w:pStyle w:val="TSB-Level1Numbers"/>
        <w:rPr>
          <w:rFonts w:ascii="Comic Sans MS" w:hAnsi="Comic Sans MS"/>
        </w:rPr>
      </w:pPr>
      <w:r>
        <w:rPr>
          <w:rFonts w:ascii="Comic Sans MS" w:hAnsi="Comic Sans MS"/>
        </w:rPr>
        <w:t>10.8</w:t>
      </w:r>
      <w:r>
        <w:rPr>
          <w:rFonts w:ascii="Comic Sans MS" w:hAnsi="Comic Sans MS"/>
        </w:rPr>
        <w:tab/>
      </w:r>
      <w:r w:rsidR="000E1649" w:rsidRPr="002738B4">
        <w:rPr>
          <w:rFonts w:ascii="Comic Sans MS" w:hAnsi="Comic Sans MS"/>
        </w:rPr>
        <w:t xml:space="preserve">All accidents and incidents, including near misses or dangerous occurrences, will be reported </w:t>
      </w:r>
      <w:r w:rsidR="003A1086" w:rsidRPr="002738B4">
        <w:rPr>
          <w:rFonts w:ascii="Comic Sans MS" w:hAnsi="Comic Sans MS"/>
        </w:rPr>
        <w:t xml:space="preserve">to the HSE </w:t>
      </w:r>
      <w:r w:rsidR="000E1649" w:rsidRPr="002738B4">
        <w:rPr>
          <w:rFonts w:ascii="Comic Sans MS" w:hAnsi="Comic Sans MS"/>
        </w:rPr>
        <w:t>as soon as possible following the school’s Health and Safety Policy.</w:t>
      </w:r>
    </w:p>
    <w:p w14:paraId="69FBF114" w14:textId="51444520" w:rsidR="00292A94" w:rsidRPr="002738B4" w:rsidRDefault="00F92D97" w:rsidP="00CC1A56">
      <w:pPr>
        <w:pStyle w:val="TSB-Level1Numbers"/>
        <w:rPr>
          <w:rFonts w:ascii="Comic Sans MS" w:hAnsi="Comic Sans MS"/>
        </w:rPr>
      </w:pPr>
      <w:r>
        <w:rPr>
          <w:rFonts w:ascii="Comic Sans MS" w:hAnsi="Comic Sans MS"/>
        </w:rPr>
        <w:t>10.9</w:t>
      </w:r>
      <w:r>
        <w:rPr>
          <w:rFonts w:ascii="Comic Sans MS" w:hAnsi="Comic Sans MS"/>
        </w:rPr>
        <w:tab/>
      </w:r>
      <w:r w:rsidR="00292A94" w:rsidRPr="002738B4">
        <w:rPr>
          <w:rFonts w:ascii="Comic Sans MS" w:hAnsi="Comic Sans MS"/>
        </w:rPr>
        <w:t xml:space="preserve">The </w:t>
      </w:r>
      <w:hyperlink w:anchor="_[New]_Medical_emergency" w:history="1">
        <w:r w:rsidR="00292A94" w:rsidRPr="002738B4">
          <w:rPr>
            <w:rStyle w:val="Hyperlink"/>
            <w:rFonts w:ascii="Comic Sans MS" w:hAnsi="Comic Sans MS"/>
          </w:rPr>
          <w:t>Medical Emergency Procedure</w:t>
        </w:r>
      </w:hyperlink>
      <w:r w:rsidR="00292A94" w:rsidRPr="002738B4">
        <w:rPr>
          <w:rFonts w:ascii="Comic Sans MS" w:hAnsi="Comic Sans MS"/>
        </w:rPr>
        <w:t xml:space="preserve"> will be followed at all times.</w:t>
      </w:r>
    </w:p>
    <w:p w14:paraId="335FEAD4" w14:textId="7D92D9CF" w:rsidR="000E1649" w:rsidRPr="002738B4" w:rsidRDefault="000E1649" w:rsidP="0005440F">
      <w:pPr>
        <w:pStyle w:val="Heading10"/>
        <w:numPr>
          <w:ilvl w:val="0"/>
          <w:numId w:val="19"/>
        </w:numPr>
        <w:jc w:val="left"/>
        <w:rPr>
          <w:rFonts w:ascii="Comic Sans MS" w:hAnsi="Comic Sans MS"/>
        </w:rPr>
      </w:pPr>
      <w:bookmarkStart w:id="19" w:name="_Threatening_behaviour"/>
      <w:bookmarkEnd w:id="19"/>
      <w:r w:rsidRPr="002738B4">
        <w:rPr>
          <w:rFonts w:ascii="Comic Sans MS" w:hAnsi="Comic Sans MS"/>
        </w:rPr>
        <w:lastRenderedPageBreak/>
        <w:t>Threatening behaviour</w:t>
      </w:r>
    </w:p>
    <w:p w14:paraId="01C08AE6" w14:textId="787A06B0" w:rsidR="000E1649" w:rsidRPr="002738B4" w:rsidRDefault="00F92D97" w:rsidP="00CC1A56">
      <w:pPr>
        <w:pStyle w:val="TSB-Level1Numbers"/>
        <w:rPr>
          <w:rFonts w:ascii="Comic Sans MS" w:hAnsi="Comic Sans MS"/>
        </w:rPr>
      </w:pPr>
      <w:r>
        <w:rPr>
          <w:rFonts w:ascii="Comic Sans MS" w:hAnsi="Comic Sans MS"/>
        </w:rPr>
        <w:t>11.1</w:t>
      </w:r>
      <w:r>
        <w:rPr>
          <w:rFonts w:ascii="Comic Sans MS" w:hAnsi="Comic Sans MS"/>
        </w:rPr>
        <w:tab/>
      </w:r>
      <w:r w:rsidR="000E1649" w:rsidRPr="002738B4">
        <w:rPr>
          <w:rFonts w:ascii="Comic Sans MS" w:hAnsi="Comic Sans MS"/>
        </w:rPr>
        <w:t>Aggressive and threatening behaviour by pupils, staff or visitors under the influence of drugs or alcohol will be taken very seriously.</w:t>
      </w:r>
    </w:p>
    <w:p w14:paraId="529D4F9D" w14:textId="17D6C50F" w:rsidR="000E1649" w:rsidRPr="002738B4" w:rsidRDefault="00F92D97" w:rsidP="00CC1A56">
      <w:pPr>
        <w:pStyle w:val="TSB-Level1Numbers"/>
        <w:rPr>
          <w:rFonts w:ascii="Comic Sans MS" w:hAnsi="Comic Sans MS"/>
        </w:rPr>
      </w:pPr>
      <w:r>
        <w:rPr>
          <w:rFonts w:ascii="Comic Sans MS" w:hAnsi="Comic Sans MS"/>
        </w:rPr>
        <w:t>11.2</w:t>
      </w:r>
      <w:r>
        <w:rPr>
          <w:rFonts w:ascii="Comic Sans MS" w:hAnsi="Comic Sans MS"/>
        </w:rPr>
        <w:tab/>
      </w:r>
      <w:r w:rsidR="000E1649" w:rsidRPr="002738B4">
        <w:rPr>
          <w:rFonts w:ascii="Comic Sans MS" w:hAnsi="Comic Sans MS"/>
        </w:rPr>
        <w:t>Where aggressive and/or threatening behaviour is displayed, the school will not hesitate to contact the police.</w:t>
      </w:r>
    </w:p>
    <w:p w14:paraId="7804291E" w14:textId="7A1D3710" w:rsidR="000E1649" w:rsidRPr="002738B4" w:rsidRDefault="00F92D97" w:rsidP="00CC1A56">
      <w:pPr>
        <w:pStyle w:val="TSB-Level1Numbers"/>
        <w:rPr>
          <w:rFonts w:ascii="Comic Sans MS" w:hAnsi="Comic Sans MS"/>
        </w:rPr>
      </w:pPr>
      <w:r>
        <w:rPr>
          <w:rFonts w:ascii="Comic Sans MS" w:hAnsi="Comic Sans MS"/>
        </w:rPr>
        <w:t>11.3</w:t>
      </w:r>
      <w:r>
        <w:rPr>
          <w:rFonts w:ascii="Comic Sans MS" w:hAnsi="Comic Sans MS"/>
        </w:rPr>
        <w:tab/>
      </w:r>
      <w:r w:rsidR="000E1649" w:rsidRPr="002738B4">
        <w:rPr>
          <w:rFonts w:ascii="Comic Sans MS" w:hAnsi="Comic Sans MS"/>
        </w:rPr>
        <w:t>Any pupil, staff member or visitor displaying aggressive and/or threatening behaviour will be removed from the premises.</w:t>
      </w:r>
    </w:p>
    <w:p w14:paraId="52AA4C59" w14:textId="650B299F" w:rsidR="000E1649" w:rsidRPr="002738B4" w:rsidRDefault="00F92D97" w:rsidP="00CC1A56">
      <w:pPr>
        <w:pStyle w:val="TSB-Level1Numbers"/>
        <w:rPr>
          <w:rFonts w:ascii="Comic Sans MS" w:hAnsi="Comic Sans MS"/>
        </w:rPr>
      </w:pPr>
      <w:r>
        <w:rPr>
          <w:rFonts w:ascii="Comic Sans MS" w:hAnsi="Comic Sans MS"/>
        </w:rPr>
        <w:t>11.4</w:t>
      </w:r>
      <w:r>
        <w:rPr>
          <w:rFonts w:ascii="Comic Sans MS" w:hAnsi="Comic Sans MS"/>
        </w:rPr>
        <w:tab/>
      </w:r>
      <w:r w:rsidR="000E1649" w:rsidRPr="002738B4">
        <w:rPr>
          <w:rFonts w:ascii="Comic Sans MS" w:hAnsi="Comic Sans MS"/>
        </w:rPr>
        <w:t xml:space="preserve">In the case of pupils, parents will be </w:t>
      </w:r>
      <w:r w:rsidR="003A1086" w:rsidRPr="002738B4">
        <w:rPr>
          <w:rFonts w:ascii="Comic Sans MS" w:hAnsi="Comic Sans MS"/>
        </w:rPr>
        <w:t>contacted, and pupils will be disciplined in line with the school’s Behaviour Policy.</w:t>
      </w:r>
    </w:p>
    <w:p w14:paraId="3C253E95" w14:textId="0FD88C36" w:rsidR="007B6789" w:rsidRPr="007B6789" w:rsidRDefault="000E1649" w:rsidP="007B6789">
      <w:pPr>
        <w:pStyle w:val="Heading10"/>
        <w:numPr>
          <w:ilvl w:val="0"/>
          <w:numId w:val="19"/>
        </w:numPr>
        <w:jc w:val="left"/>
        <w:rPr>
          <w:rFonts w:ascii="Comic Sans MS" w:hAnsi="Comic Sans MS"/>
        </w:rPr>
      </w:pPr>
      <w:bookmarkStart w:id="20" w:name="_Searching"/>
      <w:bookmarkEnd w:id="20"/>
      <w:r w:rsidRPr="002738B4">
        <w:rPr>
          <w:rFonts w:ascii="Comic Sans MS" w:hAnsi="Comic Sans MS"/>
        </w:rPr>
        <w:t>Searching</w:t>
      </w:r>
    </w:p>
    <w:p w14:paraId="2DBEF7B1" w14:textId="28E3DFB0" w:rsidR="000E1649" w:rsidRPr="002738B4" w:rsidRDefault="007B6789" w:rsidP="00CC1A56">
      <w:pPr>
        <w:pStyle w:val="TSB-Level1Numbers"/>
        <w:rPr>
          <w:rFonts w:ascii="Comic Sans MS" w:hAnsi="Comic Sans MS"/>
        </w:rPr>
      </w:pPr>
      <w:r>
        <w:rPr>
          <w:rFonts w:ascii="Comic Sans MS" w:hAnsi="Comic Sans MS"/>
        </w:rPr>
        <w:t>Please refer to the Behaviour Policy.</w:t>
      </w:r>
    </w:p>
    <w:p w14:paraId="32D0A239" w14:textId="4F378C1E" w:rsidR="000E1649" w:rsidRPr="002738B4" w:rsidRDefault="000E1649" w:rsidP="0005440F">
      <w:pPr>
        <w:pStyle w:val="Heading10"/>
        <w:numPr>
          <w:ilvl w:val="0"/>
          <w:numId w:val="19"/>
        </w:numPr>
        <w:jc w:val="left"/>
        <w:rPr>
          <w:rFonts w:ascii="Comic Sans MS" w:hAnsi="Comic Sans MS"/>
        </w:rPr>
      </w:pPr>
      <w:bookmarkStart w:id="21" w:name="_Controlled_substances"/>
      <w:bookmarkEnd w:id="21"/>
      <w:r w:rsidRPr="002738B4">
        <w:rPr>
          <w:rFonts w:ascii="Comic Sans MS" w:hAnsi="Comic Sans MS"/>
        </w:rPr>
        <w:t>Controlled substances</w:t>
      </w:r>
    </w:p>
    <w:p w14:paraId="08EC413F" w14:textId="0256D71A" w:rsidR="000E1649" w:rsidRPr="002738B4" w:rsidRDefault="002A1996" w:rsidP="00CC1A56">
      <w:pPr>
        <w:pStyle w:val="TSB-Level1Numbers"/>
        <w:rPr>
          <w:rFonts w:ascii="Comic Sans MS" w:hAnsi="Comic Sans MS"/>
        </w:rPr>
      </w:pPr>
      <w:r>
        <w:rPr>
          <w:rFonts w:ascii="Comic Sans MS" w:hAnsi="Comic Sans MS"/>
        </w:rPr>
        <w:t>13.1</w:t>
      </w:r>
      <w:r>
        <w:rPr>
          <w:rFonts w:ascii="Comic Sans MS" w:hAnsi="Comic Sans MS"/>
        </w:rPr>
        <w:tab/>
      </w:r>
      <w:r w:rsidR="000E1649" w:rsidRPr="002738B4">
        <w:rPr>
          <w:rFonts w:ascii="Comic Sans MS" w:hAnsi="Comic Sans MS"/>
        </w:rPr>
        <w:t>The school has a zero-tolerance policy on illegal drugs.</w:t>
      </w:r>
    </w:p>
    <w:p w14:paraId="6A8FCDE0" w14:textId="3A9D06A2" w:rsidR="000E1649" w:rsidRPr="002738B4" w:rsidRDefault="002A1996" w:rsidP="00CC1A56">
      <w:pPr>
        <w:pStyle w:val="TSB-Level1Numbers"/>
        <w:rPr>
          <w:rFonts w:ascii="Comic Sans MS" w:hAnsi="Comic Sans MS"/>
        </w:rPr>
      </w:pPr>
      <w:r>
        <w:rPr>
          <w:rFonts w:ascii="Comic Sans MS" w:hAnsi="Comic Sans MS"/>
        </w:rPr>
        <w:t>13.2</w:t>
      </w:r>
      <w:r>
        <w:rPr>
          <w:rFonts w:ascii="Comic Sans MS" w:hAnsi="Comic Sans MS"/>
        </w:rPr>
        <w:tab/>
      </w:r>
      <w:r w:rsidR="000E1649" w:rsidRPr="002738B4">
        <w:rPr>
          <w:rFonts w:ascii="Comic Sans MS" w:hAnsi="Comic Sans MS"/>
        </w:rPr>
        <w:t>Following the identification and confiscation of a controlled substance, a staff member will seal the sample in a plastic bag and include details of the date and time of the confiscation a</w:t>
      </w:r>
      <w:r w:rsidR="004966F3" w:rsidRPr="002738B4">
        <w:rPr>
          <w:rFonts w:ascii="Comic Sans MS" w:hAnsi="Comic Sans MS"/>
        </w:rPr>
        <w:t>longside</w:t>
      </w:r>
      <w:r w:rsidR="000E1649" w:rsidRPr="002738B4">
        <w:rPr>
          <w:rFonts w:ascii="Comic Sans MS" w:hAnsi="Comic Sans MS"/>
        </w:rPr>
        <w:t xml:space="preserve"> the name of any witness/witnesses present.</w:t>
      </w:r>
    </w:p>
    <w:p w14:paraId="29D9E8DC" w14:textId="6CC29794" w:rsidR="000E1649" w:rsidRPr="002738B4" w:rsidRDefault="002A1996" w:rsidP="00CC1A56">
      <w:pPr>
        <w:pStyle w:val="TSB-Level1Numbers"/>
        <w:rPr>
          <w:rFonts w:ascii="Comic Sans MS" w:hAnsi="Comic Sans MS"/>
        </w:rPr>
      </w:pPr>
      <w:r>
        <w:rPr>
          <w:rFonts w:ascii="Comic Sans MS" w:hAnsi="Comic Sans MS"/>
        </w:rPr>
        <w:t>13.3</w:t>
      </w:r>
      <w:r>
        <w:rPr>
          <w:rFonts w:ascii="Comic Sans MS" w:hAnsi="Comic Sans MS"/>
        </w:rPr>
        <w:tab/>
      </w:r>
      <w:r w:rsidR="000E1649" w:rsidRPr="002738B4">
        <w:rPr>
          <w:rFonts w:ascii="Comic Sans MS" w:hAnsi="Comic Sans MS"/>
        </w:rPr>
        <w:t xml:space="preserve">The staff member will store the sample in a secure location. </w:t>
      </w:r>
    </w:p>
    <w:p w14:paraId="27C71BA3" w14:textId="70C0587C" w:rsidR="000E1649" w:rsidRPr="002738B4" w:rsidRDefault="002A1996" w:rsidP="00CC1A56">
      <w:pPr>
        <w:pStyle w:val="TSB-Level1Numbers"/>
        <w:rPr>
          <w:rFonts w:ascii="Comic Sans MS" w:hAnsi="Comic Sans MS"/>
        </w:rPr>
      </w:pPr>
      <w:r>
        <w:rPr>
          <w:rFonts w:ascii="Comic Sans MS" w:hAnsi="Comic Sans MS"/>
        </w:rPr>
        <w:t>13.4</w:t>
      </w:r>
      <w:r>
        <w:rPr>
          <w:rFonts w:ascii="Comic Sans MS" w:hAnsi="Comic Sans MS"/>
        </w:rPr>
        <w:tab/>
      </w:r>
      <w:r w:rsidR="000E1649" w:rsidRPr="002738B4">
        <w:rPr>
          <w:rFonts w:ascii="Comic Sans MS" w:hAnsi="Comic Sans MS"/>
        </w:rPr>
        <w:t>The incident will be reported immediately to the police who will collect the sample and then deal with it in line with agreed protocols.</w:t>
      </w:r>
    </w:p>
    <w:p w14:paraId="1C7BFC48" w14:textId="3856550C" w:rsidR="000E1649" w:rsidRPr="002738B4" w:rsidRDefault="002A1996" w:rsidP="00CC1A56">
      <w:pPr>
        <w:pStyle w:val="TSB-Level1Numbers"/>
        <w:rPr>
          <w:rFonts w:ascii="Comic Sans MS" w:hAnsi="Comic Sans MS"/>
        </w:rPr>
      </w:pPr>
      <w:r>
        <w:rPr>
          <w:rFonts w:ascii="Comic Sans MS" w:hAnsi="Comic Sans MS"/>
        </w:rPr>
        <w:t>13.5</w:t>
      </w:r>
      <w:r>
        <w:rPr>
          <w:rFonts w:ascii="Comic Sans MS" w:hAnsi="Comic Sans MS"/>
        </w:rPr>
        <w:tab/>
        <w:t>T</w:t>
      </w:r>
      <w:r w:rsidR="00584AC8" w:rsidRPr="002738B4">
        <w:rPr>
          <w:rFonts w:ascii="Comic Sans MS" w:hAnsi="Comic Sans MS"/>
        </w:rPr>
        <w:t>he school will</w:t>
      </w:r>
      <w:r w:rsidR="000E1649" w:rsidRPr="002738B4">
        <w:rPr>
          <w:rFonts w:ascii="Comic Sans MS" w:hAnsi="Comic Sans MS"/>
        </w:rPr>
        <w:t xml:space="preserve"> not hesitate in giving the police the name of the pupil from whom the drugs were taken. </w:t>
      </w:r>
    </w:p>
    <w:p w14:paraId="5B8A153F" w14:textId="1CCE12B3" w:rsidR="000E1649" w:rsidRPr="002738B4" w:rsidRDefault="002A1996" w:rsidP="00CC1A56">
      <w:pPr>
        <w:pStyle w:val="TSB-Level1Numbers"/>
        <w:rPr>
          <w:rFonts w:ascii="Comic Sans MS" w:hAnsi="Comic Sans MS"/>
        </w:rPr>
      </w:pPr>
      <w:r>
        <w:rPr>
          <w:rFonts w:ascii="Comic Sans MS" w:hAnsi="Comic Sans MS"/>
        </w:rPr>
        <w:t>13.6</w:t>
      </w:r>
      <w:r>
        <w:rPr>
          <w:rFonts w:ascii="Comic Sans MS" w:hAnsi="Comic Sans MS"/>
        </w:rPr>
        <w:tab/>
      </w:r>
      <w:r w:rsidR="000E1649" w:rsidRPr="002738B4">
        <w:rPr>
          <w:rFonts w:ascii="Comic Sans MS" w:hAnsi="Comic Sans MS"/>
        </w:rPr>
        <w:t>A full incident report will be completed and submitted to the</w:t>
      </w:r>
      <w:r w:rsidR="000E1649" w:rsidRPr="002738B4">
        <w:rPr>
          <w:rFonts w:ascii="Comic Sans MS" w:hAnsi="Comic Sans MS"/>
          <w:b/>
        </w:rPr>
        <w:t xml:space="preserve"> </w:t>
      </w:r>
      <w:r w:rsidR="00CC1A56" w:rsidRPr="002738B4">
        <w:rPr>
          <w:rFonts w:ascii="Comic Sans MS" w:hAnsi="Comic Sans MS"/>
        </w:rPr>
        <w:t>H</w:t>
      </w:r>
      <w:r w:rsidR="000E1649" w:rsidRPr="002738B4">
        <w:rPr>
          <w:rFonts w:ascii="Comic Sans MS" w:hAnsi="Comic Sans MS"/>
        </w:rPr>
        <w:t>eadteacher.</w:t>
      </w:r>
    </w:p>
    <w:p w14:paraId="5B5DE97A" w14:textId="3A3D1178" w:rsidR="000E1649" w:rsidRPr="002738B4" w:rsidRDefault="002A1996" w:rsidP="00CC1A56">
      <w:pPr>
        <w:pStyle w:val="TSB-Level1Numbers"/>
        <w:rPr>
          <w:rFonts w:ascii="Comic Sans MS" w:hAnsi="Comic Sans MS"/>
        </w:rPr>
      </w:pPr>
      <w:r>
        <w:rPr>
          <w:rFonts w:ascii="Comic Sans MS" w:hAnsi="Comic Sans MS"/>
        </w:rPr>
        <w:t>13.7</w:t>
      </w:r>
      <w:r>
        <w:rPr>
          <w:rFonts w:ascii="Comic Sans MS" w:hAnsi="Comic Sans MS"/>
        </w:rPr>
        <w:tab/>
      </w:r>
      <w:r w:rsidR="000E1649" w:rsidRPr="002738B4">
        <w:rPr>
          <w:rFonts w:ascii="Comic Sans MS" w:hAnsi="Comic Sans MS"/>
        </w:rPr>
        <w:t>Any further measures will be undertaken in line with the school’s Safeguarding Policy.</w:t>
      </w:r>
    </w:p>
    <w:p w14:paraId="3CD2D41F" w14:textId="17AA4857" w:rsidR="000E1649" w:rsidRPr="002738B4" w:rsidRDefault="002A1996" w:rsidP="00CC1A56">
      <w:pPr>
        <w:pStyle w:val="TSB-Level1Numbers"/>
        <w:rPr>
          <w:rFonts w:ascii="Comic Sans MS" w:hAnsi="Comic Sans MS"/>
        </w:rPr>
      </w:pPr>
      <w:r>
        <w:rPr>
          <w:rFonts w:ascii="Comic Sans MS" w:hAnsi="Comic Sans MS"/>
        </w:rPr>
        <w:t>13.8</w:t>
      </w:r>
      <w:r>
        <w:rPr>
          <w:rFonts w:ascii="Comic Sans MS" w:hAnsi="Comic Sans MS"/>
        </w:rPr>
        <w:tab/>
      </w:r>
      <w:r w:rsidR="000E1649" w:rsidRPr="002738B4">
        <w:rPr>
          <w:rFonts w:ascii="Comic Sans MS" w:hAnsi="Comic Sans MS"/>
        </w:rPr>
        <w:t xml:space="preserve">Where controlled substances are found on school trips away from the school premises, </w:t>
      </w:r>
      <w:r w:rsidR="00BF0F6F" w:rsidRPr="002738B4">
        <w:rPr>
          <w:rFonts w:ascii="Comic Sans MS" w:hAnsi="Comic Sans MS"/>
        </w:rPr>
        <w:t xml:space="preserve">the </w:t>
      </w:r>
      <w:r w:rsidR="000E1649" w:rsidRPr="002738B4">
        <w:rPr>
          <w:rFonts w:ascii="Comic Sans MS" w:hAnsi="Comic Sans MS"/>
        </w:rPr>
        <w:t>parents of the pupil, as well as local police, will be notified.</w:t>
      </w:r>
    </w:p>
    <w:p w14:paraId="0B4B568A" w14:textId="520AA59B" w:rsidR="009D35EB" w:rsidRPr="002738B4" w:rsidRDefault="009D35EB" w:rsidP="0005440F">
      <w:pPr>
        <w:pStyle w:val="Heading10"/>
        <w:numPr>
          <w:ilvl w:val="0"/>
          <w:numId w:val="19"/>
        </w:numPr>
        <w:jc w:val="left"/>
        <w:rPr>
          <w:rFonts w:ascii="Comic Sans MS" w:hAnsi="Comic Sans MS"/>
        </w:rPr>
      </w:pPr>
      <w:bookmarkStart w:id="22" w:name="_Discipline"/>
      <w:bookmarkStart w:id="23" w:name="_Support"/>
      <w:bookmarkEnd w:id="22"/>
      <w:bookmarkEnd w:id="23"/>
      <w:r w:rsidRPr="002738B4">
        <w:rPr>
          <w:rFonts w:ascii="Comic Sans MS" w:hAnsi="Comic Sans MS"/>
        </w:rPr>
        <w:lastRenderedPageBreak/>
        <w:t>Support</w:t>
      </w:r>
    </w:p>
    <w:p w14:paraId="39123510" w14:textId="75CBB849" w:rsidR="00951948" w:rsidRPr="002738B4" w:rsidRDefault="002A1996" w:rsidP="00CC1A56">
      <w:pPr>
        <w:pStyle w:val="TSB-Level1Numbers"/>
        <w:rPr>
          <w:rFonts w:ascii="Comic Sans MS" w:hAnsi="Comic Sans MS"/>
        </w:rPr>
      </w:pPr>
      <w:r>
        <w:rPr>
          <w:rFonts w:ascii="Comic Sans MS" w:hAnsi="Comic Sans MS"/>
        </w:rPr>
        <w:t>14.1</w:t>
      </w:r>
      <w:r>
        <w:rPr>
          <w:rFonts w:ascii="Comic Sans MS" w:hAnsi="Comic Sans MS"/>
        </w:rPr>
        <w:tab/>
      </w:r>
      <w:r w:rsidR="009D35EB" w:rsidRPr="002738B4">
        <w:rPr>
          <w:rFonts w:ascii="Comic Sans MS" w:hAnsi="Comic Sans MS"/>
        </w:rPr>
        <w:t>The school understands th</w:t>
      </w:r>
      <w:r w:rsidR="00BF0F6F" w:rsidRPr="002738B4">
        <w:rPr>
          <w:rFonts w:ascii="Comic Sans MS" w:hAnsi="Comic Sans MS"/>
        </w:rPr>
        <w:t>at</w:t>
      </w:r>
      <w:r w:rsidR="009D35EB" w:rsidRPr="002738B4">
        <w:rPr>
          <w:rFonts w:ascii="Comic Sans MS" w:hAnsi="Comic Sans MS"/>
        </w:rPr>
        <w:t xml:space="preserve"> </w:t>
      </w:r>
      <w:r w:rsidR="00BF0F6F" w:rsidRPr="002738B4">
        <w:rPr>
          <w:rFonts w:ascii="Comic Sans MS" w:hAnsi="Comic Sans MS"/>
        </w:rPr>
        <w:t xml:space="preserve">the </w:t>
      </w:r>
      <w:r w:rsidR="009D35EB" w:rsidRPr="002738B4">
        <w:rPr>
          <w:rFonts w:ascii="Comic Sans MS" w:hAnsi="Comic Sans MS"/>
        </w:rPr>
        <w:t xml:space="preserve">misuse of drugs and alcohol can often be </w:t>
      </w:r>
      <w:r w:rsidR="00BF0F6F" w:rsidRPr="002738B4">
        <w:rPr>
          <w:rFonts w:ascii="Comic Sans MS" w:hAnsi="Comic Sans MS"/>
        </w:rPr>
        <w:t xml:space="preserve">a </w:t>
      </w:r>
      <w:r w:rsidR="009D35EB" w:rsidRPr="002738B4">
        <w:rPr>
          <w:rFonts w:ascii="Comic Sans MS" w:hAnsi="Comic Sans MS"/>
        </w:rPr>
        <w:t>sign of underlying issues; therefore,</w:t>
      </w:r>
      <w:r w:rsidR="00951948" w:rsidRPr="002738B4">
        <w:rPr>
          <w:rFonts w:ascii="Comic Sans MS" w:hAnsi="Comic Sans MS"/>
        </w:rPr>
        <w:t xml:space="preserve"> led by </w:t>
      </w:r>
      <w:r w:rsidR="00951948" w:rsidRPr="002738B4">
        <w:rPr>
          <w:rFonts w:ascii="Comic Sans MS" w:hAnsi="Comic Sans MS"/>
          <w:color w:val="000000" w:themeColor="text1"/>
        </w:rPr>
        <w:t xml:space="preserve">the </w:t>
      </w:r>
      <w:r w:rsidR="00951948" w:rsidRPr="002738B4">
        <w:rPr>
          <w:rFonts w:ascii="Comic Sans MS" w:hAnsi="Comic Sans MS"/>
        </w:rPr>
        <w:t>DSL,</w:t>
      </w:r>
      <w:r w:rsidR="009D35EB" w:rsidRPr="002738B4">
        <w:rPr>
          <w:rFonts w:ascii="Comic Sans MS" w:hAnsi="Comic Sans MS"/>
        </w:rPr>
        <w:t xml:space="preserve"> staff and pupils experiencing difficulties with drugs or alcohol will be provided with appropriate internal support and referred to external support agencies as appropriate. </w:t>
      </w:r>
    </w:p>
    <w:p w14:paraId="0BB0735D" w14:textId="53FEBC79" w:rsidR="00BE71BB" w:rsidRPr="002738B4" w:rsidRDefault="002A1996" w:rsidP="00CC1A56">
      <w:pPr>
        <w:pStyle w:val="TSB-Level1Numbers"/>
        <w:rPr>
          <w:rFonts w:ascii="Comic Sans MS" w:hAnsi="Comic Sans MS"/>
        </w:rPr>
      </w:pPr>
      <w:r>
        <w:rPr>
          <w:rFonts w:ascii="Comic Sans MS" w:hAnsi="Comic Sans MS"/>
        </w:rPr>
        <w:t>14.2</w:t>
      </w:r>
      <w:r>
        <w:rPr>
          <w:rFonts w:ascii="Comic Sans MS" w:hAnsi="Comic Sans MS"/>
        </w:rPr>
        <w:tab/>
      </w:r>
      <w:r w:rsidR="00BE71BB" w:rsidRPr="002738B4">
        <w:rPr>
          <w:rFonts w:ascii="Comic Sans MS" w:hAnsi="Comic Sans MS"/>
        </w:rPr>
        <w:t xml:space="preserve">Support will be arranged and offered to pupils in line with the school’s Social, Emotional and Mental Health (SEMH) Policy. </w:t>
      </w:r>
    </w:p>
    <w:p w14:paraId="7F208B31" w14:textId="0FECC9EC" w:rsidR="000E1649" w:rsidRPr="002738B4" w:rsidRDefault="000E1649" w:rsidP="0005440F">
      <w:pPr>
        <w:pStyle w:val="Heading10"/>
        <w:numPr>
          <w:ilvl w:val="0"/>
          <w:numId w:val="19"/>
        </w:numPr>
        <w:jc w:val="left"/>
        <w:rPr>
          <w:rFonts w:ascii="Comic Sans MS" w:hAnsi="Comic Sans MS"/>
        </w:rPr>
      </w:pPr>
      <w:bookmarkStart w:id="24" w:name="_Discipline_1"/>
      <w:bookmarkEnd w:id="24"/>
      <w:r w:rsidRPr="002738B4">
        <w:rPr>
          <w:rFonts w:ascii="Comic Sans MS" w:hAnsi="Comic Sans MS"/>
        </w:rPr>
        <w:t xml:space="preserve">Discipline </w:t>
      </w:r>
    </w:p>
    <w:p w14:paraId="1E88C027" w14:textId="3CBA2198" w:rsidR="000E1649" w:rsidRPr="002738B4" w:rsidRDefault="002A1996" w:rsidP="00CC1A56">
      <w:pPr>
        <w:pStyle w:val="TSB-Level1Numbers"/>
        <w:rPr>
          <w:rFonts w:ascii="Comic Sans MS" w:hAnsi="Comic Sans MS"/>
        </w:rPr>
      </w:pPr>
      <w:r>
        <w:rPr>
          <w:rFonts w:ascii="Comic Sans MS" w:hAnsi="Comic Sans MS"/>
        </w:rPr>
        <w:t>15.1</w:t>
      </w:r>
      <w:r>
        <w:rPr>
          <w:rFonts w:ascii="Comic Sans MS" w:hAnsi="Comic Sans MS"/>
        </w:rPr>
        <w:tab/>
      </w:r>
      <w:r w:rsidR="000E1649" w:rsidRPr="002738B4">
        <w:rPr>
          <w:rFonts w:ascii="Comic Sans MS" w:hAnsi="Comic Sans MS"/>
        </w:rPr>
        <w:t xml:space="preserve">Pupils involved in drug and/or alcohol situations on </w:t>
      </w:r>
      <w:r w:rsidR="00A85994" w:rsidRPr="002738B4">
        <w:rPr>
          <w:rFonts w:ascii="Comic Sans MS" w:hAnsi="Comic Sans MS"/>
        </w:rPr>
        <w:t xml:space="preserve">the </w:t>
      </w:r>
      <w:r w:rsidR="000E1649" w:rsidRPr="002738B4">
        <w:rPr>
          <w:rFonts w:ascii="Comic Sans MS" w:hAnsi="Comic Sans MS"/>
        </w:rPr>
        <w:t>school premises will be disciplined as per the school’s disciplinary procedure and, where appropriate, the police will be informed.</w:t>
      </w:r>
    </w:p>
    <w:p w14:paraId="02D7C44D" w14:textId="7B504826" w:rsidR="00E44A8B" w:rsidRPr="002738B4" w:rsidRDefault="002A1996" w:rsidP="00CC1A56">
      <w:pPr>
        <w:pStyle w:val="TSB-Level1Numbers"/>
        <w:rPr>
          <w:rFonts w:ascii="Comic Sans MS" w:hAnsi="Comic Sans MS"/>
        </w:rPr>
      </w:pPr>
      <w:r>
        <w:rPr>
          <w:rFonts w:ascii="Comic Sans MS" w:hAnsi="Comic Sans MS"/>
        </w:rPr>
        <w:t>15.2</w:t>
      </w:r>
      <w:r>
        <w:rPr>
          <w:rFonts w:ascii="Comic Sans MS" w:hAnsi="Comic Sans MS"/>
        </w:rPr>
        <w:tab/>
      </w:r>
      <w:r w:rsidR="00E44A8B" w:rsidRPr="002738B4">
        <w:rPr>
          <w:rFonts w:ascii="Comic Sans MS" w:hAnsi="Comic Sans MS"/>
        </w:rPr>
        <w:t xml:space="preserve">Where a pupil is involved in a drug and/or alcohol situation, the </w:t>
      </w:r>
      <w:r>
        <w:rPr>
          <w:rFonts w:ascii="Comic Sans MS" w:hAnsi="Comic Sans MS"/>
        </w:rPr>
        <w:t>H</w:t>
      </w:r>
      <w:r w:rsidR="00E44A8B" w:rsidRPr="002738B4">
        <w:rPr>
          <w:rFonts w:ascii="Comic Sans MS" w:hAnsi="Comic Sans MS"/>
        </w:rPr>
        <w:t xml:space="preserve">eadteacher will decide if it would be appropriate to exclude the pupil, following the provisions outlined in the school’s </w:t>
      </w:r>
      <w:r w:rsidR="00E44A8B" w:rsidRPr="00F06B18">
        <w:rPr>
          <w:rFonts w:ascii="Comic Sans MS" w:hAnsi="Comic Sans MS"/>
        </w:rPr>
        <w:t>Exclusion Policy.</w:t>
      </w:r>
    </w:p>
    <w:p w14:paraId="7F405AA0" w14:textId="6968128A" w:rsidR="000E1649" w:rsidRPr="002738B4" w:rsidRDefault="002A1996" w:rsidP="00CC1A56">
      <w:pPr>
        <w:pStyle w:val="TSB-Level1Numbers"/>
        <w:rPr>
          <w:rFonts w:ascii="Comic Sans MS" w:hAnsi="Comic Sans MS"/>
        </w:rPr>
      </w:pPr>
      <w:r>
        <w:rPr>
          <w:rFonts w:ascii="Comic Sans MS" w:hAnsi="Comic Sans MS"/>
        </w:rPr>
        <w:t>15.3</w:t>
      </w:r>
      <w:r>
        <w:rPr>
          <w:rFonts w:ascii="Comic Sans MS" w:hAnsi="Comic Sans MS"/>
        </w:rPr>
        <w:tab/>
      </w:r>
      <w:r w:rsidR="000E1649" w:rsidRPr="002738B4">
        <w:rPr>
          <w:rFonts w:ascii="Comic Sans MS" w:hAnsi="Comic Sans MS"/>
        </w:rPr>
        <w:t>Teachers and</w:t>
      </w:r>
      <w:r w:rsidR="00BF0F6F" w:rsidRPr="002738B4">
        <w:rPr>
          <w:rFonts w:ascii="Comic Sans MS" w:hAnsi="Comic Sans MS"/>
        </w:rPr>
        <w:t xml:space="preserve"> other</w:t>
      </w:r>
      <w:r w:rsidR="000E1649" w:rsidRPr="002738B4">
        <w:rPr>
          <w:rFonts w:ascii="Comic Sans MS" w:hAnsi="Comic Sans MS"/>
        </w:rPr>
        <w:t xml:space="preserve"> staff members involved in drug and/or alcohol situations on </w:t>
      </w:r>
      <w:r w:rsidR="00A85994" w:rsidRPr="002738B4">
        <w:rPr>
          <w:rFonts w:ascii="Comic Sans MS" w:hAnsi="Comic Sans MS"/>
        </w:rPr>
        <w:t xml:space="preserve">the </w:t>
      </w:r>
      <w:r w:rsidR="000E1649" w:rsidRPr="002738B4">
        <w:rPr>
          <w:rFonts w:ascii="Comic Sans MS" w:hAnsi="Comic Sans MS"/>
        </w:rPr>
        <w:t>school premises will be disciplined as per their contract of employment and, where appropriate, the police will be informed.</w:t>
      </w:r>
    </w:p>
    <w:p w14:paraId="62E1B0BF" w14:textId="31ED8D74" w:rsidR="000E1649" w:rsidRPr="002738B4" w:rsidRDefault="002A1996" w:rsidP="00CC1A56">
      <w:pPr>
        <w:pStyle w:val="TSB-Level1Numbers"/>
        <w:rPr>
          <w:rFonts w:ascii="Comic Sans MS" w:hAnsi="Comic Sans MS"/>
        </w:rPr>
      </w:pPr>
      <w:r>
        <w:rPr>
          <w:rFonts w:ascii="Comic Sans MS" w:hAnsi="Comic Sans MS"/>
        </w:rPr>
        <w:t>15.4</w:t>
      </w:r>
      <w:r>
        <w:rPr>
          <w:rFonts w:ascii="Comic Sans MS" w:hAnsi="Comic Sans MS"/>
        </w:rPr>
        <w:tab/>
      </w:r>
      <w:r w:rsidR="000E1649" w:rsidRPr="002738B4">
        <w:rPr>
          <w:rFonts w:ascii="Comic Sans MS" w:hAnsi="Comic Sans MS"/>
        </w:rPr>
        <w:t xml:space="preserve">Visitors involved in drug and/or alcohol situations on </w:t>
      </w:r>
      <w:r w:rsidR="00A85994" w:rsidRPr="002738B4">
        <w:rPr>
          <w:rFonts w:ascii="Comic Sans MS" w:hAnsi="Comic Sans MS"/>
        </w:rPr>
        <w:t xml:space="preserve">the </w:t>
      </w:r>
      <w:r w:rsidR="000E1649" w:rsidRPr="002738B4">
        <w:rPr>
          <w:rFonts w:ascii="Comic Sans MS" w:hAnsi="Comic Sans MS"/>
        </w:rPr>
        <w:t>school premises will be banned from entering school premises indefinitely and, where appropriate, the police will be informed.</w:t>
      </w:r>
    </w:p>
    <w:p w14:paraId="07467CB6" w14:textId="5DF88D3C" w:rsidR="000E1649" w:rsidRPr="002738B4" w:rsidRDefault="000E1649" w:rsidP="0005440F">
      <w:pPr>
        <w:pStyle w:val="Heading10"/>
        <w:numPr>
          <w:ilvl w:val="0"/>
          <w:numId w:val="19"/>
        </w:numPr>
        <w:jc w:val="left"/>
        <w:rPr>
          <w:rFonts w:ascii="Comic Sans MS" w:hAnsi="Comic Sans MS"/>
        </w:rPr>
      </w:pPr>
      <w:bookmarkStart w:id="25" w:name="_Monitoring_and_review"/>
      <w:bookmarkEnd w:id="25"/>
      <w:r w:rsidRPr="002738B4">
        <w:rPr>
          <w:rFonts w:ascii="Comic Sans MS" w:hAnsi="Comic Sans MS"/>
        </w:rPr>
        <w:t>Monitoring and review</w:t>
      </w:r>
    </w:p>
    <w:p w14:paraId="2BD463B9" w14:textId="52ADFDDD" w:rsidR="0016046D" w:rsidRPr="002738B4" w:rsidRDefault="002A1996" w:rsidP="00CC1A56">
      <w:pPr>
        <w:pStyle w:val="TSB-Level1Numbers"/>
        <w:rPr>
          <w:rFonts w:ascii="Comic Sans MS" w:hAnsi="Comic Sans MS"/>
        </w:rPr>
      </w:pPr>
      <w:r>
        <w:rPr>
          <w:rFonts w:ascii="Comic Sans MS" w:hAnsi="Comic Sans MS"/>
        </w:rPr>
        <w:t>16.1</w:t>
      </w:r>
      <w:r>
        <w:rPr>
          <w:rFonts w:ascii="Comic Sans MS" w:hAnsi="Comic Sans MS"/>
        </w:rPr>
        <w:tab/>
      </w:r>
      <w:r w:rsidR="000E1649" w:rsidRPr="002738B4">
        <w:rPr>
          <w:rFonts w:ascii="Comic Sans MS" w:hAnsi="Comic Sans MS"/>
        </w:rPr>
        <w:t xml:space="preserve">This policy will be reviewed </w:t>
      </w:r>
      <w:r w:rsidR="009D35EB" w:rsidRPr="002738B4">
        <w:rPr>
          <w:rFonts w:ascii="Comic Sans MS" w:hAnsi="Comic Sans MS"/>
        </w:rPr>
        <w:t>every two years</w:t>
      </w:r>
      <w:r w:rsidR="000E1649" w:rsidRPr="002738B4">
        <w:rPr>
          <w:rFonts w:ascii="Comic Sans MS" w:hAnsi="Comic Sans MS"/>
        </w:rPr>
        <w:t xml:space="preserve"> by the </w:t>
      </w:r>
      <w:r w:rsidR="00CC1A56" w:rsidRPr="002738B4">
        <w:rPr>
          <w:rFonts w:ascii="Comic Sans MS" w:hAnsi="Comic Sans MS"/>
        </w:rPr>
        <w:t>H</w:t>
      </w:r>
      <w:r w:rsidR="000E1649" w:rsidRPr="002738B4">
        <w:rPr>
          <w:rFonts w:ascii="Comic Sans MS" w:hAnsi="Comic Sans MS"/>
        </w:rPr>
        <w:t>eadteacher</w:t>
      </w:r>
      <w:r w:rsidR="009D35EB" w:rsidRPr="002738B4">
        <w:rPr>
          <w:rFonts w:ascii="Comic Sans MS" w:hAnsi="Comic Sans MS"/>
        </w:rPr>
        <w:t xml:space="preserve"> in liaison with the DSL.</w:t>
      </w:r>
    </w:p>
    <w:p w14:paraId="21B4037C" w14:textId="77777777" w:rsidR="007044A5" w:rsidRDefault="007044A5" w:rsidP="00CC1A56">
      <w:pPr>
        <w:pStyle w:val="TSB-Level1Numbers"/>
      </w:pPr>
    </w:p>
    <w:p w14:paraId="11F66EE3" w14:textId="77777777" w:rsidR="007044A5" w:rsidRPr="004A2E8E" w:rsidRDefault="007044A5" w:rsidP="007044A5">
      <w:pPr>
        <w:autoSpaceDE w:val="0"/>
        <w:autoSpaceDN w:val="0"/>
        <w:adjustRightInd w:val="0"/>
        <w:jc w:val="center"/>
        <w:rPr>
          <w:rFonts w:ascii="Comic Sans MS" w:eastAsia="Calibri" w:hAnsi="Comic Sans MS" w:cs="HelveticaNeue-Light"/>
          <w:i/>
          <w:sz w:val="20"/>
          <w:szCs w:val="20"/>
        </w:rPr>
      </w:pPr>
      <w:r w:rsidRPr="004A2E8E">
        <w:rPr>
          <w:rFonts w:ascii="Comic Sans MS" w:eastAsia="Calibri" w:hAnsi="Comic Sans MS" w:cs="HelveticaNeue-Light"/>
          <w:i/>
          <w:sz w:val="20"/>
          <w:szCs w:val="20"/>
        </w:rPr>
        <w:t xml:space="preserve">“Let the words of Christ, in all their richness, live in your hearts and make you wise.”  </w:t>
      </w:r>
    </w:p>
    <w:p w14:paraId="3608AED7" w14:textId="77777777" w:rsidR="007044A5" w:rsidRPr="007044A5" w:rsidRDefault="007044A5" w:rsidP="007044A5">
      <w:pPr>
        <w:autoSpaceDE w:val="0"/>
        <w:autoSpaceDN w:val="0"/>
        <w:adjustRightInd w:val="0"/>
        <w:jc w:val="center"/>
        <w:rPr>
          <w:rFonts w:ascii="Comic Sans MS" w:eastAsia="Calibri" w:hAnsi="Comic Sans MS" w:cs="HelveticaNeue-Light"/>
          <w:i/>
          <w:sz w:val="20"/>
          <w:szCs w:val="20"/>
        </w:rPr>
      </w:pPr>
      <w:r w:rsidRPr="007044A5">
        <w:rPr>
          <w:rFonts w:ascii="Comic Sans MS" w:eastAsia="Calibri" w:hAnsi="Comic Sans MS" w:cs="HelveticaNeue-Light"/>
          <w:i/>
          <w:sz w:val="20"/>
          <w:szCs w:val="20"/>
        </w:rPr>
        <w:t>Colossians 3:16</w:t>
      </w:r>
    </w:p>
    <w:p w14:paraId="11C17096" w14:textId="1382F314" w:rsidR="007044A5" w:rsidRPr="00660DC5" w:rsidRDefault="007044A5" w:rsidP="00CC1A56">
      <w:pPr>
        <w:pStyle w:val="TSB-Level1Numbers"/>
        <w:sectPr w:rsidR="007044A5" w:rsidRPr="00660DC5" w:rsidSect="00F2752D">
          <w:headerReference w:type="default" r:id="rId14"/>
          <w:headerReference w:type="first" r:id="rId15"/>
          <w:pgSz w:w="11906" w:h="16838"/>
          <w:pgMar w:top="1134" w:right="1440" w:bottom="1134" w:left="1440" w:header="709" w:footer="709" w:gutter="0"/>
          <w:pgBorders w:offsetFrom="page">
            <w:top w:val="single" w:sz="36" w:space="24" w:color="0070C0"/>
            <w:left w:val="single" w:sz="36" w:space="24" w:color="0070C0"/>
            <w:bottom w:val="single" w:sz="36" w:space="24" w:color="0070C0"/>
            <w:right w:val="single" w:sz="36" w:space="24" w:color="0070C0"/>
          </w:pgBorders>
          <w:cols w:space="708"/>
          <w:docGrid w:linePitch="360"/>
        </w:sectPr>
      </w:pPr>
    </w:p>
    <w:p w14:paraId="5667E1CE" w14:textId="426C0CBC" w:rsidR="009D35EB" w:rsidRPr="00660DC5" w:rsidRDefault="002276AC" w:rsidP="00CC1A56">
      <w:pPr>
        <w:pStyle w:val="Heading10"/>
      </w:pPr>
      <w:bookmarkStart w:id="26" w:name="_Unauthorised_Drug_Use"/>
      <w:bookmarkStart w:id="27" w:name="_[New]_Unauthorised_Drug"/>
      <w:bookmarkEnd w:id="26"/>
      <w:bookmarkEnd w:id="27"/>
      <w:r w:rsidRPr="00660DC5">
        <w:lastRenderedPageBreak/>
        <w:t>Unauthorised Drug Use Reporting Form</w:t>
      </w:r>
    </w:p>
    <w:p w14:paraId="792E00EE" w14:textId="34702302" w:rsidR="002276AC" w:rsidRPr="00F72BDD" w:rsidRDefault="002276AC" w:rsidP="002276AC">
      <w:pPr>
        <w:rPr>
          <w:rFonts w:ascii="Comic Sans MS" w:hAnsi="Comic Sans MS"/>
          <w:sz w:val="20"/>
          <w:szCs w:val="20"/>
        </w:rPr>
      </w:pPr>
      <w:r w:rsidRPr="00F72BDD">
        <w:rPr>
          <w:rFonts w:ascii="Comic Sans MS" w:hAnsi="Comic Sans MS"/>
          <w:sz w:val="20"/>
          <w:szCs w:val="20"/>
        </w:rPr>
        <w:t>Guidance on completing this form:</w:t>
      </w:r>
    </w:p>
    <w:p w14:paraId="4CFBCEBB" w14:textId="25680769" w:rsidR="002276AC" w:rsidRPr="00F72BDD" w:rsidRDefault="00CC1A56" w:rsidP="0005440F">
      <w:pPr>
        <w:pStyle w:val="ListParagraph"/>
        <w:numPr>
          <w:ilvl w:val="0"/>
          <w:numId w:val="9"/>
        </w:numPr>
        <w:rPr>
          <w:rFonts w:ascii="Comic Sans MS" w:hAnsi="Comic Sans MS"/>
          <w:sz w:val="20"/>
          <w:szCs w:val="20"/>
        </w:rPr>
      </w:pPr>
      <w:r w:rsidRPr="00F72BDD">
        <w:rPr>
          <w:rFonts w:ascii="Comic Sans MS" w:hAnsi="Comic Sans MS"/>
          <w:sz w:val="20"/>
          <w:szCs w:val="20"/>
        </w:rPr>
        <w:t>d</w:t>
      </w:r>
      <w:r w:rsidR="002276AC" w:rsidRPr="00F72BDD">
        <w:rPr>
          <w:rFonts w:ascii="Comic Sans MS" w:hAnsi="Comic Sans MS"/>
          <w:sz w:val="20"/>
          <w:szCs w:val="20"/>
        </w:rPr>
        <w:t>o not identify the pupil involved</w:t>
      </w:r>
      <w:r w:rsidRPr="00F72BDD">
        <w:rPr>
          <w:rFonts w:ascii="Comic Sans MS" w:hAnsi="Comic Sans MS"/>
          <w:sz w:val="20"/>
          <w:szCs w:val="20"/>
        </w:rPr>
        <w:t>;</w:t>
      </w:r>
    </w:p>
    <w:p w14:paraId="4B5588F4" w14:textId="51516F7D" w:rsidR="002276AC" w:rsidRPr="00F72BDD" w:rsidRDefault="00CC1A56" w:rsidP="0005440F">
      <w:pPr>
        <w:pStyle w:val="ListParagraph"/>
        <w:numPr>
          <w:ilvl w:val="0"/>
          <w:numId w:val="9"/>
        </w:numPr>
        <w:rPr>
          <w:rFonts w:ascii="Comic Sans MS" w:hAnsi="Comic Sans MS"/>
          <w:sz w:val="20"/>
          <w:szCs w:val="20"/>
        </w:rPr>
      </w:pPr>
      <w:r w:rsidRPr="00F72BDD">
        <w:rPr>
          <w:rFonts w:ascii="Comic Sans MS" w:hAnsi="Comic Sans MS"/>
          <w:sz w:val="20"/>
          <w:szCs w:val="20"/>
        </w:rPr>
        <w:t>c</w:t>
      </w:r>
      <w:r w:rsidR="002276AC" w:rsidRPr="00F72BDD">
        <w:rPr>
          <w:rFonts w:ascii="Comic Sans MS" w:hAnsi="Comic Sans MS"/>
          <w:sz w:val="20"/>
          <w:szCs w:val="20"/>
        </w:rPr>
        <w:t>opy the form</w:t>
      </w:r>
      <w:r w:rsidR="00114323" w:rsidRPr="00F72BDD">
        <w:rPr>
          <w:rFonts w:ascii="Comic Sans MS" w:hAnsi="Comic Sans MS"/>
          <w:sz w:val="20"/>
          <w:szCs w:val="20"/>
        </w:rPr>
        <w:t xml:space="preserve"> once completed</w:t>
      </w:r>
      <w:r w:rsidRPr="00F72BDD">
        <w:rPr>
          <w:rFonts w:ascii="Comic Sans MS" w:hAnsi="Comic Sans MS"/>
          <w:sz w:val="20"/>
          <w:szCs w:val="20"/>
        </w:rPr>
        <w:t>;</w:t>
      </w:r>
    </w:p>
    <w:p w14:paraId="2B8B1FFE" w14:textId="58A89BC3" w:rsidR="002276AC" w:rsidRPr="00F72BDD" w:rsidRDefault="00CC1A56" w:rsidP="0005440F">
      <w:pPr>
        <w:pStyle w:val="ListParagraph"/>
        <w:numPr>
          <w:ilvl w:val="0"/>
          <w:numId w:val="9"/>
        </w:numPr>
        <w:rPr>
          <w:rFonts w:ascii="Comic Sans MS" w:hAnsi="Comic Sans MS"/>
          <w:sz w:val="20"/>
          <w:szCs w:val="20"/>
        </w:rPr>
      </w:pPr>
      <w:r w:rsidRPr="00F72BDD">
        <w:rPr>
          <w:rFonts w:ascii="Comic Sans MS" w:hAnsi="Comic Sans MS"/>
          <w:sz w:val="20"/>
          <w:szCs w:val="20"/>
        </w:rPr>
        <w:t>s</w:t>
      </w:r>
      <w:r w:rsidR="002276AC" w:rsidRPr="00F72BDD">
        <w:rPr>
          <w:rFonts w:ascii="Comic Sans MS" w:hAnsi="Comic Sans MS"/>
          <w:sz w:val="20"/>
          <w:szCs w:val="20"/>
        </w:rPr>
        <w:t xml:space="preserve">end a copy of the form to </w:t>
      </w:r>
      <w:r w:rsidR="002276AC" w:rsidRPr="0017312D">
        <w:rPr>
          <w:rFonts w:ascii="Comic Sans MS" w:hAnsi="Comic Sans MS"/>
          <w:sz w:val="20"/>
          <w:szCs w:val="20"/>
          <w:u w:val="single"/>
        </w:rPr>
        <w:t xml:space="preserve">the </w:t>
      </w:r>
      <w:r w:rsidRPr="0017312D">
        <w:rPr>
          <w:rFonts w:ascii="Comic Sans MS" w:hAnsi="Comic Sans MS"/>
          <w:sz w:val="20"/>
          <w:szCs w:val="20"/>
          <w:u w:val="single"/>
        </w:rPr>
        <w:t>H</w:t>
      </w:r>
      <w:r w:rsidR="00FD4B7B" w:rsidRPr="0017312D">
        <w:rPr>
          <w:rFonts w:ascii="Comic Sans MS" w:hAnsi="Comic Sans MS"/>
          <w:sz w:val="20"/>
          <w:szCs w:val="20"/>
          <w:u w:val="single"/>
        </w:rPr>
        <w:t>eadteacher</w:t>
      </w:r>
      <w:r w:rsidR="002276AC" w:rsidRPr="0017312D">
        <w:rPr>
          <w:rFonts w:ascii="Comic Sans MS" w:hAnsi="Comic Sans MS"/>
          <w:sz w:val="20"/>
          <w:szCs w:val="20"/>
        </w:rPr>
        <w:t xml:space="preserve"> </w:t>
      </w:r>
      <w:r w:rsidR="002276AC" w:rsidRPr="00F72BDD">
        <w:rPr>
          <w:rFonts w:ascii="Comic Sans MS" w:hAnsi="Comic Sans MS"/>
          <w:sz w:val="20"/>
          <w:szCs w:val="20"/>
        </w:rPr>
        <w:t>within 24 hours of the incident taking place</w:t>
      </w:r>
      <w:r w:rsidRPr="00F72BDD">
        <w:rPr>
          <w:rFonts w:ascii="Comic Sans MS" w:hAnsi="Comic Sans MS"/>
          <w:sz w:val="20"/>
          <w:szCs w:val="20"/>
        </w:rPr>
        <w:t>;</w:t>
      </w:r>
    </w:p>
    <w:p w14:paraId="38EE1131" w14:textId="56CD232F" w:rsidR="002276AC" w:rsidRPr="00F72BDD" w:rsidRDefault="00CC1A56" w:rsidP="0005440F">
      <w:pPr>
        <w:pStyle w:val="ListParagraph"/>
        <w:numPr>
          <w:ilvl w:val="0"/>
          <w:numId w:val="9"/>
        </w:numPr>
        <w:rPr>
          <w:rFonts w:ascii="Comic Sans MS" w:hAnsi="Comic Sans MS"/>
          <w:sz w:val="20"/>
          <w:szCs w:val="20"/>
        </w:rPr>
      </w:pPr>
      <w:r w:rsidRPr="00F72BDD">
        <w:rPr>
          <w:rFonts w:ascii="Comic Sans MS" w:hAnsi="Comic Sans MS"/>
          <w:sz w:val="20"/>
          <w:szCs w:val="20"/>
        </w:rPr>
        <w:t>r</w:t>
      </w:r>
      <w:r w:rsidR="002276AC" w:rsidRPr="00F72BDD">
        <w:rPr>
          <w:rFonts w:ascii="Comic Sans MS" w:hAnsi="Comic Sans MS"/>
          <w:sz w:val="20"/>
          <w:szCs w:val="20"/>
        </w:rPr>
        <w:t xml:space="preserve">ecord the pupil’s name and form </w:t>
      </w:r>
      <w:r w:rsidR="00BF0F6F" w:rsidRPr="00F72BDD">
        <w:rPr>
          <w:rFonts w:ascii="Comic Sans MS" w:hAnsi="Comic Sans MS"/>
          <w:sz w:val="20"/>
          <w:szCs w:val="20"/>
        </w:rPr>
        <w:t>on</w:t>
      </w:r>
      <w:r w:rsidR="002276AC" w:rsidRPr="00F72BDD">
        <w:rPr>
          <w:rFonts w:ascii="Comic Sans MS" w:hAnsi="Comic Sans MS"/>
          <w:sz w:val="20"/>
          <w:szCs w:val="20"/>
        </w:rPr>
        <w:t xml:space="preserve"> the original form and store it securely</w:t>
      </w:r>
      <w:r w:rsidR="00F06B18">
        <w:rPr>
          <w:rFonts w:ascii="Comic Sans MS" w:hAnsi="Comic Sans MS"/>
          <w:sz w:val="20"/>
          <w:szCs w:val="20"/>
        </w:rPr>
        <w:t>.</w:t>
      </w:r>
    </w:p>
    <w:p w14:paraId="1A4A15DF" w14:textId="3E52B595" w:rsidR="00C31B59" w:rsidRPr="00F72BDD" w:rsidRDefault="00C31B59" w:rsidP="00C31B59">
      <w:pPr>
        <w:rPr>
          <w:rFonts w:ascii="Comic Sans MS" w:hAnsi="Comic Sans MS"/>
          <w:sz w:val="20"/>
          <w:szCs w:val="20"/>
        </w:rPr>
      </w:pPr>
      <w:r w:rsidRPr="00F72BDD">
        <w:rPr>
          <w:rFonts w:ascii="Comic Sans MS" w:hAnsi="Comic Sans MS"/>
          <w:sz w:val="20"/>
          <w:szCs w:val="20"/>
        </w:rPr>
        <w:t>What type of incident are you reporting? (Tick as appropriate)</w:t>
      </w:r>
    </w:p>
    <w:tbl>
      <w:tblPr>
        <w:tblStyle w:val="TableGrid"/>
        <w:tblW w:w="10764" w:type="dxa"/>
        <w:tblInd w:w="-856" w:type="dxa"/>
        <w:tblBorders>
          <w:top w:val="single" w:sz="36" w:space="0" w:color="347186"/>
          <w:left w:val="single" w:sz="36" w:space="0" w:color="347186"/>
          <w:bottom w:val="single" w:sz="36" w:space="0" w:color="347186"/>
          <w:right w:val="single" w:sz="36" w:space="0" w:color="347186"/>
          <w:insideH w:val="none" w:sz="0" w:space="0" w:color="auto"/>
          <w:insideV w:val="none" w:sz="0" w:space="0" w:color="auto"/>
        </w:tblBorders>
        <w:tblLook w:val="04A0" w:firstRow="1" w:lastRow="0" w:firstColumn="1" w:lastColumn="0" w:noHBand="0" w:noVBand="1"/>
      </w:tblPr>
      <w:tblGrid>
        <w:gridCol w:w="5364"/>
        <w:gridCol w:w="5400"/>
      </w:tblGrid>
      <w:tr w:rsidR="00C31B59" w:rsidRPr="00F72BDD" w14:paraId="41595BFA" w14:textId="77777777" w:rsidTr="00AE5532">
        <w:trPr>
          <w:trHeight w:val="854"/>
        </w:trPr>
        <w:tc>
          <w:tcPr>
            <w:tcW w:w="5364" w:type="dxa"/>
            <w:tcBorders>
              <w:top w:val="single" w:sz="12" w:space="0" w:color="000000" w:themeColor="text1"/>
              <w:left w:val="single" w:sz="12" w:space="0" w:color="000000" w:themeColor="text1"/>
            </w:tcBorders>
            <w:vAlign w:val="center"/>
          </w:tcPr>
          <w:p w14:paraId="0D46FA5D" w14:textId="6F3888B9" w:rsidR="00C31B59" w:rsidRPr="00F72BDD" w:rsidRDefault="005447B6" w:rsidP="0006163F">
            <w:pPr>
              <w:rPr>
                <w:rFonts w:ascii="Comic Sans MS" w:hAnsi="Comic Sans MS"/>
                <w:sz w:val="20"/>
                <w:szCs w:val="20"/>
              </w:rPr>
            </w:pPr>
            <w:r w:rsidRPr="00F72BDD">
              <w:rPr>
                <w:rFonts w:ascii="Comic Sans MS" w:hAnsi="Comic Sans MS"/>
                <w:sz w:val="20"/>
                <w:szCs w:val="20"/>
              </w:rPr>
              <w:t>Pupil in possession of unauthorised drugs</w:t>
            </w:r>
            <w:r w:rsidR="0006163F" w:rsidRPr="00F72BDD">
              <w:rPr>
                <w:rFonts w:ascii="Comic Sans MS" w:hAnsi="Comic Sans MS"/>
                <w:sz w:val="20"/>
                <w:szCs w:val="20"/>
              </w:rPr>
              <w:t xml:space="preserve"> </w:t>
            </w:r>
          </w:p>
        </w:tc>
        <w:tc>
          <w:tcPr>
            <w:tcW w:w="5400" w:type="dxa"/>
            <w:tcBorders>
              <w:top w:val="single" w:sz="12" w:space="0" w:color="000000" w:themeColor="text1"/>
              <w:right w:val="single" w:sz="12" w:space="0" w:color="000000" w:themeColor="text1"/>
            </w:tcBorders>
            <w:vAlign w:val="center"/>
          </w:tcPr>
          <w:p w14:paraId="76FF75DB" w14:textId="08130C34" w:rsidR="00C31B59" w:rsidRPr="00F72BDD" w:rsidRDefault="00AE5532" w:rsidP="0006163F">
            <w:pPr>
              <w:rPr>
                <w:rFonts w:ascii="Comic Sans MS" w:hAnsi="Comic Sans MS"/>
                <w:sz w:val="20"/>
                <w:szCs w:val="20"/>
              </w:rPr>
            </w:pPr>
            <w:r w:rsidRPr="00F72BDD">
              <w:rPr>
                <w:rFonts w:ascii="Comic Sans MS" w:hAnsi="Comic Sans MS"/>
                <w:noProof/>
                <w:sz w:val="20"/>
                <w:szCs w:val="20"/>
                <w:lang w:eastAsia="en-GB"/>
              </w:rPr>
              <mc:AlternateContent>
                <mc:Choice Requires="wps">
                  <w:drawing>
                    <wp:anchor distT="0" distB="0" distL="114300" distR="114300" simplePos="0" relativeHeight="251680256" behindDoc="0" locked="0" layoutInCell="1" allowOverlap="1" wp14:anchorId="1DF4AEE5" wp14:editId="0BA686F6">
                      <wp:simplePos x="0" y="0"/>
                      <wp:positionH relativeFrom="column">
                        <wp:posOffset>3039745</wp:posOffset>
                      </wp:positionH>
                      <wp:positionV relativeFrom="paragraph">
                        <wp:posOffset>-27305</wp:posOffset>
                      </wp:positionV>
                      <wp:extent cx="190500" cy="1619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905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C2FBB" id="Rectangle 6" o:spid="_x0000_s1026" style="position:absolute;margin-left:239.35pt;margin-top:-2.15pt;width:15pt;height:12.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" fillcolor="white [3212]" strokecolor="black [3213]" strokeweight="2pt"/>
                  </w:pict>
                </mc:Fallback>
              </mc:AlternateContent>
            </w:r>
            <w:r w:rsidR="0006163F" w:rsidRPr="00F72BDD">
              <w:rPr>
                <w:rFonts w:ascii="Comic Sans MS" w:hAnsi="Comic Sans MS"/>
                <w:sz w:val="20"/>
                <w:szCs w:val="20"/>
              </w:rPr>
              <w:t>Drug paraphernalia found on school premises</w:t>
            </w:r>
          </w:p>
        </w:tc>
      </w:tr>
      <w:tr w:rsidR="0006163F" w:rsidRPr="00F72BDD" w14:paraId="32848E22" w14:textId="77777777" w:rsidTr="00AE5532">
        <w:trPr>
          <w:trHeight w:val="824"/>
        </w:trPr>
        <w:tc>
          <w:tcPr>
            <w:tcW w:w="5364" w:type="dxa"/>
            <w:tcBorders>
              <w:left w:val="single" w:sz="12" w:space="0" w:color="000000" w:themeColor="text1"/>
            </w:tcBorders>
            <w:vAlign w:val="center"/>
          </w:tcPr>
          <w:p w14:paraId="1C2A64C2" w14:textId="0EEED1D6" w:rsidR="0006163F" w:rsidRPr="00F72BDD" w:rsidRDefault="00AE5532" w:rsidP="0006163F">
            <w:pPr>
              <w:rPr>
                <w:rFonts w:ascii="Comic Sans MS" w:hAnsi="Comic Sans MS"/>
                <w:sz w:val="20"/>
                <w:szCs w:val="20"/>
              </w:rPr>
            </w:pPr>
            <w:r w:rsidRPr="00F72BDD">
              <w:rPr>
                <w:rFonts w:ascii="Comic Sans MS" w:hAnsi="Comic Sans MS"/>
                <w:noProof/>
                <w:sz w:val="20"/>
                <w:szCs w:val="20"/>
                <w:lang w:eastAsia="en-GB"/>
              </w:rPr>
              <mc:AlternateContent>
                <mc:Choice Requires="wps">
                  <w:drawing>
                    <wp:anchor distT="0" distB="0" distL="114300" distR="114300" simplePos="0" relativeHeight="251672064" behindDoc="0" locked="0" layoutInCell="1" allowOverlap="1" wp14:anchorId="103E57ED" wp14:editId="54E84AB6">
                      <wp:simplePos x="0" y="0"/>
                      <wp:positionH relativeFrom="column">
                        <wp:posOffset>2958465</wp:posOffset>
                      </wp:positionH>
                      <wp:positionV relativeFrom="paragraph">
                        <wp:posOffset>46990</wp:posOffset>
                      </wp:positionV>
                      <wp:extent cx="190500" cy="1619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1905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A7766" id="Rectangle 2" o:spid="_x0000_s1026" style="position:absolute;margin-left:232.95pt;margin-top:3.7pt;width:15pt;height:12.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" fillcolor="white [3212]" strokecolor="black [3213]" strokeweight="2pt"/>
                  </w:pict>
                </mc:Fallback>
              </mc:AlternateContent>
            </w:r>
            <w:r w:rsidRPr="00F72BDD">
              <w:rPr>
                <w:rFonts w:ascii="Comic Sans MS" w:hAnsi="Comic Sans MS"/>
                <w:noProof/>
                <w:sz w:val="20"/>
                <w:szCs w:val="20"/>
                <w:lang w:eastAsia="en-GB"/>
              </w:rPr>
              <mc:AlternateContent>
                <mc:Choice Requires="wps">
                  <w:drawing>
                    <wp:anchor distT="0" distB="0" distL="114300" distR="114300" simplePos="0" relativeHeight="251682304" behindDoc="0" locked="0" layoutInCell="1" allowOverlap="1" wp14:anchorId="46C2734B" wp14:editId="7D24EED2">
                      <wp:simplePos x="0" y="0"/>
                      <wp:positionH relativeFrom="column">
                        <wp:posOffset>2959735</wp:posOffset>
                      </wp:positionH>
                      <wp:positionV relativeFrom="paragraph">
                        <wp:posOffset>-459740</wp:posOffset>
                      </wp:positionV>
                      <wp:extent cx="190500" cy="1619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905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D6AEF" id="Rectangle 7" o:spid="_x0000_s1026" style="position:absolute;margin-left:233.05pt;margin-top:-36.2pt;width:15pt;height:12.7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" fillcolor="white [3212]" strokecolor="black [3213]" strokeweight="2pt"/>
                  </w:pict>
                </mc:Fallback>
              </mc:AlternateContent>
            </w:r>
            <w:r w:rsidR="0006163F" w:rsidRPr="00F72BDD">
              <w:rPr>
                <w:rFonts w:ascii="Comic Sans MS" w:hAnsi="Comic Sans MS"/>
                <w:sz w:val="20"/>
                <w:szCs w:val="20"/>
              </w:rPr>
              <w:t>Pupil supplying unauthorised drugs on school premises</w:t>
            </w:r>
          </w:p>
        </w:tc>
        <w:tc>
          <w:tcPr>
            <w:tcW w:w="5400" w:type="dxa"/>
            <w:tcBorders>
              <w:right w:val="single" w:sz="12" w:space="0" w:color="000000" w:themeColor="text1"/>
            </w:tcBorders>
            <w:vAlign w:val="center"/>
          </w:tcPr>
          <w:p w14:paraId="21681F46" w14:textId="7A5EA7A2" w:rsidR="0006163F" w:rsidRPr="00F72BDD" w:rsidRDefault="00AE5532" w:rsidP="0006163F">
            <w:pPr>
              <w:rPr>
                <w:rFonts w:ascii="Comic Sans MS" w:hAnsi="Comic Sans MS"/>
                <w:sz w:val="20"/>
                <w:szCs w:val="20"/>
              </w:rPr>
            </w:pPr>
            <w:r w:rsidRPr="00F72BDD">
              <w:rPr>
                <w:rFonts w:ascii="Comic Sans MS" w:hAnsi="Comic Sans MS"/>
                <w:noProof/>
                <w:sz w:val="20"/>
                <w:szCs w:val="20"/>
                <w:lang w:eastAsia="en-GB"/>
              </w:rPr>
              <mc:AlternateContent>
                <mc:Choice Requires="wps">
                  <w:drawing>
                    <wp:anchor distT="0" distB="0" distL="114300" distR="114300" simplePos="0" relativeHeight="251678208" behindDoc="0" locked="0" layoutInCell="1" allowOverlap="1" wp14:anchorId="15257C75" wp14:editId="7FBF597F">
                      <wp:simplePos x="0" y="0"/>
                      <wp:positionH relativeFrom="column">
                        <wp:posOffset>3039745</wp:posOffset>
                      </wp:positionH>
                      <wp:positionV relativeFrom="paragraph">
                        <wp:posOffset>-27305</wp:posOffset>
                      </wp:positionV>
                      <wp:extent cx="190500" cy="1619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1905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6CDAB" id="Rectangle 5" o:spid="_x0000_s1026" style="position:absolute;margin-left:239.35pt;margin-top:-2.15pt;width:15pt;height:12.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" fillcolor="white [3212]" strokecolor="black [3213]" strokeweight="2pt"/>
                  </w:pict>
                </mc:Fallback>
              </mc:AlternateContent>
            </w:r>
            <w:r w:rsidR="0006163F" w:rsidRPr="00F72BDD">
              <w:rPr>
                <w:rFonts w:ascii="Comic Sans MS" w:hAnsi="Comic Sans MS"/>
                <w:sz w:val="20"/>
                <w:szCs w:val="20"/>
              </w:rPr>
              <w:t>Disclosure of parental drug misuse</w:t>
            </w:r>
          </w:p>
        </w:tc>
      </w:tr>
      <w:tr w:rsidR="0006163F" w:rsidRPr="00F72BDD" w14:paraId="37DE661A" w14:textId="77777777" w:rsidTr="00AE5532">
        <w:trPr>
          <w:trHeight w:val="850"/>
        </w:trPr>
        <w:tc>
          <w:tcPr>
            <w:tcW w:w="5364" w:type="dxa"/>
            <w:tcBorders>
              <w:left w:val="single" w:sz="12" w:space="0" w:color="000000" w:themeColor="text1"/>
            </w:tcBorders>
            <w:vAlign w:val="center"/>
          </w:tcPr>
          <w:p w14:paraId="224D6FB1" w14:textId="436881E3" w:rsidR="0006163F" w:rsidRPr="00F72BDD" w:rsidRDefault="00AE5532" w:rsidP="0006163F">
            <w:pPr>
              <w:rPr>
                <w:rFonts w:ascii="Comic Sans MS" w:hAnsi="Comic Sans MS"/>
                <w:sz w:val="20"/>
                <w:szCs w:val="20"/>
              </w:rPr>
            </w:pPr>
            <w:r w:rsidRPr="00F72BDD">
              <w:rPr>
                <w:rFonts w:ascii="Comic Sans MS" w:hAnsi="Comic Sans MS"/>
                <w:noProof/>
                <w:sz w:val="20"/>
                <w:szCs w:val="20"/>
                <w:lang w:eastAsia="en-GB"/>
              </w:rPr>
              <mc:AlternateContent>
                <mc:Choice Requires="wps">
                  <w:drawing>
                    <wp:anchor distT="0" distB="0" distL="114300" distR="114300" simplePos="0" relativeHeight="251674112" behindDoc="0" locked="0" layoutInCell="1" allowOverlap="1" wp14:anchorId="382C842C" wp14:editId="19941EFD">
                      <wp:simplePos x="0" y="0"/>
                      <wp:positionH relativeFrom="column">
                        <wp:posOffset>2957195</wp:posOffset>
                      </wp:positionH>
                      <wp:positionV relativeFrom="paragraph">
                        <wp:posOffset>-38100</wp:posOffset>
                      </wp:positionV>
                      <wp:extent cx="190500" cy="1619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1905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94F34" id="Rectangle 3" o:spid="_x0000_s1026" style="position:absolute;margin-left:232.85pt;margin-top:-3pt;width:15pt;height:12.7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" fillcolor="white [3212]" strokecolor="black [3213]" strokeweight="2pt"/>
                  </w:pict>
                </mc:Fallback>
              </mc:AlternateContent>
            </w:r>
            <w:r w:rsidR="0006163F" w:rsidRPr="00F72BDD">
              <w:rPr>
                <w:rFonts w:ascii="Comic Sans MS" w:hAnsi="Comic Sans MS"/>
                <w:sz w:val="20"/>
                <w:szCs w:val="20"/>
              </w:rPr>
              <w:t>Pupil disclosure of drug use</w:t>
            </w:r>
          </w:p>
        </w:tc>
        <w:tc>
          <w:tcPr>
            <w:tcW w:w="5400" w:type="dxa"/>
            <w:tcBorders>
              <w:right w:val="single" w:sz="12" w:space="0" w:color="000000" w:themeColor="text1"/>
            </w:tcBorders>
            <w:vAlign w:val="center"/>
          </w:tcPr>
          <w:p w14:paraId="0FC29BC4" w14:textId="6EE6D7E3" w:rsidR="0006163F" w:rsidRPr="00F72BDD" w:rsidRDefault="00AE5532" w:rsidP="0006163F">
            <w:pPr>
              <w:rPr>
                <w:rFonts w:ascii="Comic Sans MS" w:hAnsi="Comic Sans MS"/>
                <w:sz w:val="20"/>
                <w:szCs w:val="20"/>
              </w:rPr>
            </w:pPr>
            <w:r w:rsidRPr="00F72BDD">
              <w:rPr>
                <w:rFonts w:ascii="Comic Sans MS" w:hAnsi="Comic Sans MS"/>
                <w:noProof/>
                <w:sz w:val="20"/>
                <w:szCs w:val="20"/>
                <w:lang w:eastAsia="en-GB"/>
              </w:rPr>
              <mc:AlternateContent>
                <mc:Choice Requires="wps">
                  <w:drawing>
                    <wp:anchor distT="0" distB="0" distL="114300" distR="114300" simplePos="0" relativeHeight="251686400" behindDoc="0" locked="0" layoutInCell="1" allowOverlap="1" wp14:anchorId="65E45F88" wp14:editId="64F6D631">
                      <wp:simplePos x="0" y="0"/>
                      <wp:positionH relativeFrom="column">
                        <wp:posOffset>3058795</wp:posOffset>
                      </wp:positionH>
                      <wp:positionV relativeFrom="paragraph">
                        <wp:posOffset>45085</wp:posOffset>
                      </wp:positionV>
                      <wp:extent cx="190500" cy="1619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905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134BE2" id="Rectangle 9" o:spid="_x0000_s1026" style="position:absolute;margin-left:240.85pt;margin-top:3.55pt;width:15pt;height:12.7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" fillcolor="white [3212]" strokecolor="black [3213]" strokeweight="2pt"/>
                  </w:pict>
                </mc:Fallback>
              </mc:AlternateContent>
            </w:r>
            <w:r w:rsidR="0006163F" w:rsidRPr="00F72BDD">
              <w:rPr>
                <w:rFonts w:ascii="Comic Sans MS" w:hAnsi="Comic Sans MS"/>
                <w:sz w:val="20"/>
                <w:szCs w:val="20"/>
              </w:rPr>
              <w:t>Parent expressing concern over potential drug misuse</w:t>
            </w:r>
          </w:p>
        </w:tc>
      </w:tr>
      <w:tr w:rsidR="0006163F" w:rsidRPr="00F72BDD" w14:paraId="16D58FF7" w14:textId="77777777" w:rsidTr="00AE5532">
        <w:trPr>
          <w:trHeight w:val="551"/>
        </w:trPr>
        <w:tc>
          <w:tcPr>
            <w:tcW w:w="5364" w:type="dxa"/>
            <w:tcBorders>
              <w:left w:val="single" w:sz="12" w:space="0" w:color="000000" w:themeColor="text1"/>
              <w:bottom w:val="single" w:sz="12" w:space="0" w:color="000000" w:themeColor="text1"/>
            </w:tcBorders>
            <w:vAlign w:val="center"/>
          </w:tcPr>
          <w:p w14:paraId="69FFBA40" w14:textId="5E30060A" w:rsidR="0006163F" w:rsidRPr="00F72BDD" w:rsidRDefault="00AE5532" w:rsidP="0006163F">
            <w:pPr>
              <w:rPr>
                <w:rFonts w:ascii="Comic Sans MS" w:hAnsi="Comic Sans MS"/>
                <w:sz w:val="20"/>
                <w:szCs w:val="20"/>
              </w:rPr>
            </w:pPr>
            <w:r w:rsidRPr="00F72BDD">
              <w:rPr>
                <w:rFonts w:ascii="Comic Sans MS" w:hAnsi="Comic Sans MS"/>
                <w:noProof/>
                <w:sz w:val="20"/>
                <w:szCs w:val="20"/>
                <w:lang w:eastAsia="en-GB"/>
              </w:rPr>
              <mc:AlternateContent>
                <mc:Choice Requires="wps">
                  <w:drawing>
                    <wp:anchor distT="0" distB="0" distL="114300" distR="114300" simplePos="0" relativeHeight="251684352" behindDoc="0" locked="0" layoutInCell="1" allowOverlap="1" wp14:anchorId="2F6AB9B8" wp14:editId="46C1D19F">
                      <wp:simplePos x="0" y="0"/>
                      <wp:positionH relativeFrom="column">
                        <wp:posOffset>2978785</wp:posOffset>
                      </wp:positionH>
                      <wp:positionV relativeFrom="paragraph">
                        <wp:posOffset>-28575</wp:posOffset>
                      </wp:positionV>
                      <wp:extent cx="190500" cy="1619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1905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D933E" id="Rectangle 8" o:spid="_x0000_s1026" style="position:absolute;margin-left:234.55pt;margin-top:-2.25pt;width:15pt;height:12.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" fillcolor="white [3212]" strokecolor="black [3213]" strokeweight="2pt"/>
                  </w:pict>
                </mc:Fallback>
              </mc:AlternateContent>
            </w:r>
            <w:r w:rsidR="0006163F" w:rsidRPr="00F72BDD">
              <w:rPr>
                <w:rFonts w:ascii="Comic Sans MS" w:hAnsi="Comic Sans MS"/>
                <w:sz w:val="20"/>
                <w:szCs w:val="20"/>
              </w:rPr>
              <w:t>Emergency intoxication</w:t>
            </w:r>
          </w:p>
        </w:tc>
        <w:tc>
          <w:tcPr>
            <w:tcW w:w="5400" w:type="dxa"/>
            <w:tcBorders>
              <w:bottom w:val="single" w:sz="12" w:space="0" w:color="000000" w:themeColor="text1"/>
              <w:right w:val="single" w:sz="12" w:space="0" w:color="000000" w:themeColor="text1"/>
            </w:tcBorders>
            <w:vAlign w:val="center"/>
          </w:tcPr>
          <w:p w14:paraId="12991C0B" w14:textId="62AD19E1" w:rsidR="0006163F" w:rsidRPr="00F72BDD" w:rsidRDefault="00AE5532" w:rsidP="0006163F">
            <w:pPr>
              <w:rPr>
                <w:rFonts w:ascii="Comic Sans MS" w:hAnsi="Comic Sans MS"/>
                <w:sz w:val="20"/>
                <w:szCs w:val="20"/>
              </w:rPr>
            </w:pPr>
            <w:r w:rsidRPr="00F72BDD">
              <w:rPr>
                <w:rFonts w:ascii="Comic Sans MS" w:hAnsi="Comic Sans MS"/>
                <w:noProof/>
                <w:sz w:val="20"/>
                <w:szCs w:val="20"/>
                <w:lang w:eastAsia="en-GB"/>
              </w:rPr>
              <mc:AlternateContent>
                <mc:Choice Requires="wps">
                  <w:drawing>
                    <wp:anchor distT="0" distB="0" distL="114300" distR="114300" simplePos="0" relativeHeight="251676160" behindDoc="0" locked="0" layoutInCell="1" allowOverlap="1" wp14:anchorId="67D36D0F" wp14:editId="2F8F1AF2">
                      <wp:simplePos x="0" y="0"/>
                      <wp:positionH relativeFrom="column">
                        <wp:posOffset>3068320</wp:posOffset>
                      </wp:positionH>
                      <wp:positionV relativeFrom="paragraph">
                        <wp:posOffset>-36195</wp:posOffset>
                      </wp:positionV>
                      <wp:extent cx="190500" cy="1619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190500" cy="1619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5E68A" id="Rectangle 4" o:spid="_x0000_s1026" style="position:absolute;margin-left:241.6pt;margin-top:-2.85pt;width:15pt;height:12.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" fillcolor="white [3212]" strokecolor="black [3213]" strokeweight="2pt"/>
                  </w:pict>
                </mc:Fallback>
              </mc:AlternateContent>
            </w:r>
            <w:r w:rsidR="0006163F" w:rsidRPr="00F72BDD">
              <w:rPr>
                <w:rFonts w:ascii="Comic Sans MS" w:hAnsi="Comic Sans MS"/>
                <w:sz w:val="20"/>
                <w:szCs w:val="20"/>
              </w:rPr>
              <w:t>Incident occurring outside school premises</w:t>
            </w:r>
          </w:p>
        </w:tc>
      </w:tr>
    </w:tbl>
    <w:p w14:paraId="0445A7BE" w14:textId="62758748" w:rsidR="00C31B59" w:rsidRPr="00F72BDD" w:rsidRDefault="00C31B59" w:rsidP="00C31B59">
      <w:pPr>
        <w:rPr>
          <w:rFonts w:ascii="Comic Sans MS" w:hAnsi="Comic Sans MS"/>
          <w:sz w:val="20"/>
          <w:szCs w:val="20"/>
        </w:rPr>
      </w:pPr>
    </w:p>
    <w:tbl>
      <w:tblPr>
        <w:tblStyle w:val="TableGrid"/>
        <w:tblW w:w="10774" w:type="dxa"/>
        <w:tblInd w:w="-856" w:type="dxa"/>
        <w:tblLook w:val="04A0" w:firstRow="1" w:lastRow="0" w:firstColumn="1" w:lastColumn="0" w:noHBand="0" w:noVBand="1"/>
      </w:tblPr>
      <w:tblGrid>
        <w:gridCol w:w="3110"/>
        <w:gridCol w:w="1427"/>
        <w:gridCol w:w="1276"/>
        <w:gridCol w:w="1805"/>
        <w:gridCol w:w="3156"/>
      </w:tblGrid>
      <w:tr w:rsidR="006C6B59" w:rsidRPr="00F72BDD" w14:paraId="033F9DC2" w14:textId="77777777" w:rsidTr="006C6B59">
        <w:tc>
          <w:tcPr>
            <w:tcW w:w="5813" w:type="dxa"/>
            <w:gridSpan w:val="3"/>
            <w:shd w:val="clear" w:color="auto" w:fill="BFBFBF" w:themeFill="background1" w:themeFillShade="BF"/>
            <w:vAlign w:val="center"/>
          </w:tcPr>
          <w:p w14:paraId="1E7B8231" w14:textId="0D9F8688" w:rsidR="006C6B59" w:rsidRPr="00F72BDD" w:rsidRDefault="006C6B59" w:rsidP="006C6B59">
            <w:pPr>
              <w:spacing w:before="40" w:after="40"/>
              <w:jc w:val="center"/>
              <w:rPr>
                <w:rFonts w:ascii="Comic Sans MS" w:hAnsi="Comic Sans MS"/>
                <w:b/>
                <w:sz w:val="20"/>
                <w:szCs w:val="20"/>
              </w:rPr>
            </w:pPr>
            <w:r w:rsidRPr="00F72BDD">
              <w:rPr>
                <w:rFonts w:ascii="Comic Sans MS" w:hAnsi="Comic Sans MS"/>
                <w:b/>
                <w:sz w:val="20"/>
                <w:szCs w:val="20"/>
              </w:rPr>
              <w:t>General details</w:t>
            </w:r>
          </w:p>
        </w:tc>
        <w:tc>
          <w:tcPr>
            <w:tcW w:w="4961" w:type="dxa"/>
            <w:gridSpan w:val="2"/>
            <w:shd w:val="clear" w:color="auto" w:fill="BFBFBF" w:themeFill="background1" w:themeFillShade="BF"/>
            <w:vAlign w:val="center"/>
          </w:tcPr>
          <w:p w14:paraId="087B74E1" w14:textId="1C61DD12" w:rsidR="006C6B59" w:rsidRPr="00F72BDD" w:rsidRDefault="006C6B59" w:rsidP="006C6B59">
            <w:pPr>
              <w:spacing w:before="40" w:after="40"/>
              <w:jc w:val="center"/>
              <w:rPr>
                <w:rFonts w:ascii="Comic Sans MS" w:hAnsi="Comic Sans MS"/>
                <w:b/>
                <w:sz w:val="20"/>
                <w:szCs w:val="20"/>
              </w:rPr>
            </w:pPr>
            <w:r w:rsidRPr="00F72BDD">
              <w:rPr>
                <w:rFonts w:ascii="Comic Sans MS" w:hAnsi="Comic Sans MS"/>
                <w:b/>
                <w:sz w:val="20"/>
                <w:szCs w:val="20"/>
              </w:rPr>
              <w:t>Pupil information</w:t>
            </w:r>
          </w:p>
        </w:tc>
      </w:tr>
      <w:tr w:rsidR="00AE5532" w:rsidRPr="00F72BDD" w14:paraId="615F7A21" w14:textId="77777777" w:rsidTr="006C6B59">
        <w:tc>
          <w:tcPr>
            <w:tcW w:w="3110" w:type="dxa"/>
            <w:vAlign w:val="center"/>
          </w:tcPr>
          <w:p w14:paraId="06A3CC6B" w14:textId="54B0069E" w:rsidR="00AE5532" w:rsidRPr="00F72BDD" w:rsidRDefault="00AE5532" w:rsidP="006C6B59">
            <w:pPr>
              <w:spacing w:before="40" w:after="40"/>
              <w:rPr>
                <w:rFonts w:ascii="Comic Sans MS" w:hAnsi="Comic Sans MS"/>
                <w:sz w:val="20"/>
                <w:szCs w:val="20"/>
              </w:rPr>
            </w:pPr>
            <w:r w:rsidRPr="00F72BDD">
              <w:rPr>
                <w:rFonts w:ascii="Comic Sans MS" w:hAnsi="Comic Sans MS"/>
                <w:sz w:val="20"/>
                <w:szCs w:val="20"/>
              </w:rPr>
              <w:t>Date of incident:</w:t>
            </w:r>
          </w:p>
        </w:tc>
        <w:tc>
          <w:tcPr>
            <w:tcW w:w="2703" w:type="dxa"/>
            <w:gridSpan w:val="2"/>
            <w:vAlign w:val="center"/>
          </w:tcPr>
          <w:p w14:paraId="54E5E2FC" w14:textId="77777777" w:rsidR="00AE5532" w:rsidRPr="00F72BDD" w:rsidRDefault="00AE5532" w:rsidP="006C6B59">
            <w:pPr>
              <w:spacing w:before="40" w:after="40"/>
              <w:rPr>
                <w:rFonts w:ascii="Comic Sans MS" w:hAnsi="Comic Sans MS"/>
                <w:sz w:val="20"/>
                <w:szCs w:val="20"/>
              </w:rPr>
            </w:pPr>
          </w:p>
        </w:tc>
        <w:tc>
          <w:tcPr>
            <w:tcW w:w="1805" w:type="dxa"/>
            <w:vAlign w:val="center"/>
          </w:tcPr>
          <w:p w14:paraId="1241CDA5" w14:textId="39D5581C" w:rsidR="00AE5532" w:rsidRPr="00F72BDD" w:rsidRDefault="00AE5532" w:rsidP="006C6B59">
            <w:pPr>
              <w:spacing w:before="40" w:after="40"/>
              <w:rPr>
                <w:rFonts w:ascii="Comic Sans MS" w:hAnsi="Comic Sans MS"/>
                <w:sz w:val="20"/>
                <w:szCs w:val="20"/>
              </w:rPr>
            </w:pPr>
            <w:r w:rsidRPr="00F72BDD">
              <w:rPr>
                <w:rFonts w:ascii="Comic Sans MS" w:hAnsi="Comic Sans MS"/>
                <w:sz w:val="20"/>
                <w:szCs w:val="20"/>
              </w:rPr>
              <w:t>Form:</w:t>
            </w:r>
          </w:p>
        </w:tc>
        <w:tc>
          <w:tcPr>
            <w:tcW w:w="3156" w:type="dxa"/>
          </w:tcPr>
          <w:p w14:paraId="017ADC3B" w14:textId="77777777" w:rsidR="00AE5532" w:rsidRPr="00F72BDD" w:rsidRDefault="00AE5532" w:rsidP="006C6B59">
            <w:pPr>
              <w:spacing w:before="40" w:after="40"/>
              <w:rPr>
                <w:rFonts w:ascii="Comic Sans MS" w:hAnsi="Comic Sans MS"/>
                <w:sz w:val="20"/>
                <w:szCs w:val="20"/>
              </w:rPr>
            </w:pPr>
          </w:p>
        </w:tc>
      </w:tr>
      <w:tr w:rsidR="00AE5532" w:rsidRPr="00F72BDD" w14:paraId="3B3752B6" w14:textId="77777777" w:rsidTr="006C6B59">
        <w:tc>
          <w:tcPr>
            <w:tcW w:w="3110" w:type="dxa"/>
            <w:vAlign w:val="center"/>
          </w:tcPr>
          <w:p w14:paraId="26DD34C2" w14:textId="7617760C" w:rsidR="00AE5532" w:rsidRPr="00F72BDD" w:rsidRDefault="00AE5532" w:rsidP="006C6B59">
            <w:pPr>
              <w:spacing w:before="40" w:after="40"/>
              <w:rPr>
                <w:rFonts w:ascii="Comic Sans MS" w:hAnsi="Comic Sans MS"/>
                <w:sz w:val="20"/>
                <w:szCs w:val="20"/>
              </w:rPr>
            </w:pPr>
            <w:r w:rsidRPr="00F72BDD">
              <w:rPr>
                <w:rFonts w:ascii="Comic Sans MS" w:hAnsi="Comic Sans MS"/>
                <w:sz w:val="20"/>
                <w:szCs w:val="20"/>
              </w:rPr>
              <w:t>Time of incident:</w:t>
            </w:r>
          </w:p>
        </w:tc>
        <w:tc>
          <w:tcPr>
            <w:tcW w:w="2703" w:type="dxa"/>
            <w:gridSpan w:val="2"/>
            <w:vAlign w:val="center"/>
          </w:tcPr>
          <w:p w14:paraId="0F3DC395" w14:textId="77777777" w:rsidR="00AE5532" w:rsidRPr="00F72BDD" w:rsidRDefault="00AE5532" w:rsidP="006C6B59">
            <w:pPr>
              <w:spacing w:before="40" w:after="40"/>
              <w:rPr>
                <w:rFonts w:ascii="Comic Sans MS" w:hAnsi="Comic Sans MS"/>
                <w:sz w:val="20"/>
                <w:szCs w:val="20"/>
              </w:rPr>
            </w:pPr>
          </w:p>
        </w:tc>
        <w:tc>
          <w:tcPr>
            <w:tcW w:w="1805" w:type="dxa"/>
            <w:vAlign w:val="center"/>
          </w:tcPr>
          <w:p w14:paraId="4F84DB15" w14:textId="3C42467B" w:rsidR="00AE5532" w:rsidRPr="00F72BDD" w:rsidRDefault="00AE5532" w:rsidP="006C6B59">
            <w:pPr>
              <w:spacing w:before="40" w:after="40"/>
              <w:rPr>
                <w:rFonts w:ascii="Comic Sans MS" w:hAnsi="Comic Sans MS"/>
                <w:sz w:val="20"/>
                <w:szCs w:val="20"/>
              </w:rPr>
            </w:pPr>
            <w:r w:rsidRPr="00F72BDD">
              <w:rPr>
                <w:rFonts w:ascii="Comic Sans MS" w:hAnsi="Comic Sans MS"/>
                <w:sz w:val="20"/>
                <w:szCs w:val="20"/>
              </w:rPr>
              <w:t>Age:</w:t>
            </w:r>
          </w:p>
        </w:tc>
        <w:tc>
          <w:tcPr>
            <w:tcW w:w="3156" w:type="dxa"/>
          </w:tcPr>
          <w:p w14:paraId="36D5980F" w14:textId="77777777" w:rsidR="00AE5532" w:rsidRPr="00F72BDD" w:rsidRDefault="00AE5532" w:rsidP="006C6B59">
            <w:pPr>
              <w:spacing w:before="40" w:after="40"/>
              <w:rPr>
                <w:rFonts w:ascii="Comic Sans MS" w:hAnsi="Comic Sans MS"/>
                <w:sz w:val="20"/>
                <w:szCs w:val="20"/>
              </w:rPr>
            </w:pPr>
          </w:p>
        </w:tc>
      </w:tr>
      <w:tr w:rsidR="006C6B59" w:rsidRPr="00F72BDD" w14:paraId="392A65AE" w14:textId="77777777" w:rsidTr="006C6B59">
        <w:tc>
          <w:tcPr>
            <w:tcW w:w="3110" w:type="dxa"/>
            <w:vMerge w:val="restart"/>
            <w:vAlign w:val="center"/>
          </w:tcPr>
          <w:p w14:paraId="546CF319" w14:textId="2B3EB06A" w:rsidR="006C6B59" w:rsidRPr="00F72BDD" w:rsidRDefault="006C6B59" w:rsidP="006C6B59">
            <w:pPr>
              <w:spacing w:before="40" w:after="40"/>
              <w:rPr>
                <w:rFonts w:ascii="Comic Sans MS" w:hAnsi="Comic Sans MS"/>
                <w:sz w:val="20"/>
                <w:szCs w:val="20"/>
              </w:rPr>
            </w:pPr>
            <w:r w:rsidRPr="00F72BDD">
              <w:rPr>
                <w:rFonts w:ascii="Comic Sans MS" w:hAnsi="Comic Sans MS"/>
                <w:sz w:val="20"/>
                <w:szCs w:val="20"/>
              </w:rPr>
              <w:t xml:space="preserve">Has the pupil been involved in previous incidents? </w:t>
            </w:r>
          </w:p>
        </w:tc>
        <w:tc>
          <w:tcPr>
            <w:tcW w:w="2703" w:type="dxa"/>
            <w:gridSpan w:val="2"/>
            <w:vMerge w:val="restart"/>
            <w:vAlign w:val="center"/>
          </w:tcPr>
          <w:p w14:paraId="72B6DDE5" w14:textId="77777777" w:rsidR="006C6B59" w:rsidRPr="00F72BDD" w:rsidRDefault="006C6B59" w:rsidP="006C6B59">
            <w:pPr>
              <w:spacing w:before="40" w:after="40"/>
              <w:rPr>
                <w:rFonts w:ascii="Comic Sans MS" w:hAnsi="Comic Sans MS"/>
                <w:sz w:val="20"/>
                <w:szCs w:val="20"/>
              </w:rPr>
            </w:pPr>
          </w:p>
        </w:tc>
        <w:tc>
          <w:tcPr>
            <w:tcW w:w="1805" w:type="dxa"/>
            <w:vAlign w:val="center"/>
          </w:tcPr>
          <w:p w14:paraId="6C6B95E5" w14:textId="718F0893" w:rsidR="006C6B59" w:rsidRPr="00F72BDD" w:rsidRDefault="006C6B59" w:rsidP="006C6B59">
            <w:pPr>
              <w:spacing w:before="40" w:after="40"/>
              <w:rPr>
                <w:rFonts w:ascii="Comic Sans MS" w:hAnsi="Comic Sans MS"/>
                <w:sz w:val="20"/>
                <w:szCs w:val="20"/>
              </w:rPr>
            </w:pPr>
            <w:r w:rsidRPr="00F72BDD">
              <w:rPr>
                <w:rFonts w:ascii="Comic Sans MS" w:hAnsi="Comic Sans MS"/>
                <w:sz w:val="20"/>
                <w:szCs w:val="20"/>
              </w:rPr>
              <w:t>Gender:</w:t>
            </w:r>
          </w:p>
        </w:tc>
        <w:tc>
          <w:tcPr>
            <w:tcW w:w="3156" w:type="dxa"/>
          </w:tcPr>
          <w:p w14:paraId="76626E32" w14:textId="77777777" w:rsidR="006C6B59" w:rsidRPr="00F72BDD" w:rsidRDefault="006C6B59" w:rsidP="006C6B59">
            <w:pPr>
              <w:spacing w:before="40" w:after="40"/>
              <w:rPr>
                <w:rFonts w:ascii="Comic Sans MS" w:hAnsi="Comic Sans MS"/>
                <w:sz w:val="20"/>
                <w:szCs w:val="20"/>
              </w:rPr>
            </w:pPr>
          </w:p>
        </w:tc>
      </w:tr>
      <w:tr w:rsidR="006C6B59" w:rsidRPr="00F72BDD" w14:paraId="055855BD" w14:textId="77777777" w:rsidTr="006C6B59">
        <w:tc>
          <w:tcPr>
            <w:tcW w:w="3110" w:type="dxa"/>
            <w:vMerge/>
            <w:vAlign w:val="center"/>
          </w:tcPr>
          <w:p w14:paraId="2A8BA53F" w14:textId="5CD324FC" w:rsidR="006C6B59" w:rsidRPr="00F72BDD" w:rsidRDefault="006C6B59" w:rsidP="006C6B59">
            <w:pPr>
              <w:spacing w:before="40" w:after="40"/>
              <w:rPr>
                <w:rFonts w:ascii="Comic Sans MS" w:hAnsi="Comic Sans MS"/>
                <w:sz w:val="20"/>
                <w:szCs w:val="20"/>
              </w:rPr>
            </w:pPr>
          </w:p>
        </w:tc>
        <w:tc>
          <w:tcPr>
            <w:tcW w:w="2703" w:type="dxa"/>
            <w:gridSpan w:val="2"/>
            <w:vMerge/>
            <w:vAlign w:val="center"/>
          </w:tcPr>
          <w:p w14:paraId="4A4F1DFB" w14:textId="77777777" w:rsidR="006C6B59" w:rsidRPr="00F72BDD" w:rsidRDefault="006C6B59" w:rsidP="006C6B59">
            <w:pPr>
              <w:spacing w:before="40" w:after="40"/>
              <w:rPr>
                <w:rFonts w:ascii="Comic Sans MS" w:hAnsi="Comic Sans MS"/>
                <w:sz w:val="20"/>
                <w:szCs w:val="20"/>
              </w:rPr>
            </w:pPr>
          </w:p>
        </w:tc>
        <w:tc>
          <w:tcPr>
            <w:tcW w:w="1805" w:type="dxa"/>
            <w:vAlign w:val="center"/>
          </w:tcPr>
          <w:p w14:paraId="583DF395" w14:textId="7E76A74D" w:rsidR="006C6B59" w:rsidRPr="00F72BDD" w:rsidRDefault="006C6B59" w:rsidP="006C6B59">
            <w:pPr>
              <w:spacing w:before="40" w:after="40"/>
              <w:rPr>
                <w:rFonts w:ascii="Comic Sans MS" w:hAnsi="Comic Sans MS"/>
                <w:sz w:val="20"/>
                <w:szCs w:val="20"/>
              </w:rPr>
            </w:pPr>
            <w:r w:rsidRPr="00F72BDD">
              <w:rPr>
                <w:rFonts w:ascii="Comic Sans MS" w:hAnsi="Comic Sans MS"/>
                <w:sz w:val="20"/>
                <w:szCs w:val="20"/>
              </w:rPr>
              <w:t>Ethnicity:</w:t>
            </w:r>
          </w:p>
        </w:tc>
        <w:tc>
          <w:tcPr>
            <w:tcW w:w="3156" w:type="dxa"/>
          </w:tcPr>
          <w:p w14:paraId="5BB68D51" w14:textId="77777777" w:rsidR="006C6B59" w:rsidRPr="00F72BDD" w:rsidRDefault="006C6B59" w:rsidP="006C6B59">
            <w:pPr>
              <w:spacing w:before="40" w:after="40"/>
              <w:rPr>
                <w:rFonts w:ascii="Comic Sans MS" w:hAnsi="Comic Sans MS"/>
                <w:sz w:val="20"/>
                <w:szCs w:val="20"/>
              </w:rPr>
            </w:pPr>
          </w:p>
        </w:tc>
      </w:tr>
      <w:tr w:rsidR="006C6B59" w:rsidRPr="00F72BDD" w14:paraId="0C442A66" w14:textId="77777777" w:rsidTr="006C6B59">
        <w:tc>
          <w:tcPr>
            <w:tcW w:w="10774" w:type="dxa"/>
            <w:gridSpan w:val="5"/>
            <w:shd w:val="clear" w:color="auto" w:fill="BFBFBF" w:themeFill="background1" w:themeFillShade="BF"/>
            <w:vAlign w:val="center"/>
          </w:tcPr>
          <w:p w14:paraId="72BB088E" w14:textId="31684DF2" w:rsidR="006C6B59" w:rsidRPr="00F72BDD" w:rsidRDefault="006C6B59" w:rsidP="006C6B59">
            <w:pPr>
              <w:spacing w:beforeLines="40" w:before="96" w:afterLines="40" w:after="96"/>
              <w:jc w:val="center"/>
              <w:rPr>
                <w:rFonts w:ascii="Comic Sans MS" w:hAnsi="Comic Sans MS"/>
                <w:sz w:val="20"/>
                <w:szCs w:val="20"/>
              </w:rPr>
            </w:pPr>
            <w:r w:rsidRPr="00F72BDD">
              <w:rPr>
                <w:rFonts w:ascii="Comic Sans MS" w:hAnsi="Comic Sans MS"/>
                <w:b/>
                <w:sz w:val="20"/>
                <w:szCs w:val="20"/>
              </w:rPr>
              <w:t>Incident details</w:t>
            </w:r>
          </w:p>
        </w:tc>
      </w:tr>
      <w:tr w:rsidR="001A3F3E" w:rsidRPr="00F72BDD" w14:paraId="68021A51" w14:textId="41D82A8E" w:rsidTr="006C6B59">
        <w:tc>
          <w:tcPr>
            <w:tcW w:w="4537" w:type="dxa"/>
            <w:gridSpan w:val="2"/>
            <w:vAlign w:val="center"/>
          </w:tcPr>
          <w:p w14:paraId="115E4177" w14:textId="47229A59"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Drug involved (if known):</w:t>
            </w:r>
          </w:p>
        </w:tc>
        <w:tc>
          <w:tcPr>
            <w:tcW w:w="6237" w:type="dxa"/>
            <w:gridSpan w:val="3"/>
          </w:tcPr>
          <w:p w14:paraId="1CE5562A" w14:textId="21F67BCE"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 xml:space="preserve"> </w:t>
            </w:r>
          </w:p>
        </w:tc>
      </w:tr>
      <w:tr w:rsidR="001A3F3E" w:rsidRPr="00F72BDD" w14:paraId="473359CA" w14:textId="77777777" w:rsidTr="006C6B59">
        <w:tc>
          <w:tcPr>
            <w:tcW w:w="4537" w:type="dxa"/>
            <w:gridSpan w:val="2"/>
            <w:vAlign w:val="center"/>
          </w:tcPr>
          <w:p w14:paraId="5E07B6B7" w14:textId="631EAE53"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Staff involved:</w:t>
            </w:r>
          </w:p>
        </w:tc>
        <w:tc>
          <w:tcPr>
            <w:tcW w:w="6237" w:type="dxa"/>
            <w:gridSpan w:val="3"/>
          </w:tcPr>
          <w:p w14:paraId="68F9836A" w14:textId="77777777" w:rsidR="001A3F3E" w:rsidRPr="00F72BDD" w:rsidRDefault="001A3F3E" w:rsidP="006C6B59">
            <w:pPr>
              <w:spacing w:beforeLines="40" w:before="96" w:afterLines="40" w:after="96"/>
              <w:rPr>
                <w:rFonts w:ascii="Comic Sans MS" w:hAnsi="Comic Sans MS"/>
                <w:sz w:val="20"/>
                <w:szCs w:val="20"/>
              </w:rPr>
            </w:pPr>
          </w:p>
        </w:tc>
      </w:tr>
      <w:tr w:rsidR="001A3F3E" w:rsidRPr="00F72BDD" w14:paraId="5E7B3F80" w14:textId="77777777" w:rsidTr="00F72BDD">
        <w:trPr>
          <w:trHeight w:val="2675"/>
        </w:trPr>
        <w:tc>
          <w:tcPr>
            <w:tcW w:w="10774" w:type="dxa"/>
            <w:gridSpan w:val="5"/>
          </w:tcPr>
          <w:p w14:paraId="1C7C0FEA" w14:textId="599B87AB"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Use this space to describe the incident:</w:t>
            </w:r>
          </w:p>
        </w:tc>
      </w:tr>
      <w:tr w:rsidR="001A3F3E" w:rsidRPr="00F72BDD" w14:paraId="13F3F5A5" w14:textId="77777777" w:rsidTr="006C6B59">
        <w:tc>
          <w:tcPr>
            <w:tcW w:w="4537" w:type="dxa"/>
            <w:gridSpan w:val="2"/>
            <w:vAlign w:val="center"/>
          </w:tcPr>
          <w:p w14:paraId="085526F5" w14:textId="39D20B87"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lastRenderedPageBreak/>
              <w:t>Has any further action been taken (e.g. contacting the police, pupils and staff informed, other agencies involved)?</w:t>
            </w:r>
          </w:p>
        </w:tc>
        <w:tc>
          <w:tcPr>
            <w:tcW w:w="6237" w:type="dxa"/>
            <w:gridSpan w:val="3"/>
          </w:tcPr>
          <w:p w14:paraId="45C43A0E" w14:textId="77777777" w:rsidR="001A3F3E" w:rsidRPr="00F72BDD" w:rsidRDefault="001A3F3E" w:rsidP="006C6B59">
            <w:pPr>
              <w:spacing w:beforeLines="40" w:before="96" w:afterLines="40" w:after="96"/>
              <w:rPr>
                <w:rFonts w:ascii="Comic Sans MS" w:hAnsi="Comic Sans MS"/>
                <w:sz w:val="20"/>
                <w:szCs w:val="20"/>
              </w:rPr>
            </w:pPr>
          </w:p>
        </w:tc>
      </w:tr>
      <w:tr w:rsidR="006C6B59" w:rsidRPr="00F72BDD" w14:paraId="2A6E9E62" w14:textId="77777777" w:rsidTr="006C6B59">
        <w:tc>
          <w:tcPr>
            <w:tcW w:w="10774" w:type="dxa"/>
            <w:gridSpan w:val="5"/>
            <w:shd w:val="clear" w:color="auto" w:fill="BFBFBF" w:themeFill="background1" w:themeFillShade="BF"/>
            <w:vAlign w:val="center"/>
          </w:tcPr>
          <w:p w14:paraId="7F7E46CA" w14:textId="0248A12F" w:rsidR="006C6B59" w:rsidRPr="00F72BDD" w:rsidRDefault="006C6B59" w:rsidP="006C6B59">
            <w:pPr>
              <w:spacing w:beforeLines="40" w:before="96" w:afterLines="40" w:after="96"/>
              <w:jc w:val="center"/>
              <w:rPr>
                <w:rFonts w:ascii="Comic Sans MS" w:hAnsi="Comic Sans MS"/>
                <w:b/>
                <w:sz w:val="20"/>
                <w:szCs w:val="20"/>
              </w:rPr>
            </w:pPr>
            <w:r w:rsidRPr="00F72BDD">
              <w:rPr>
                <w:rFonts w:ascii="Comic Sans MS" w:hAnsi="Comic Sans MS"/>
                <w:b/>
                <w:sz w:val="20"/>
                <w:szCs w:val="20"/>
              </w:rPr>
              <w:t>First aid details</w:t>
            </w:r>
          </w:p>
        </w:tc>
      </w:tr>
      <w:tr w:rsidR="001A3F3E" w:rsidRPr="00F72BDD" w14:paraId="4D97F5CD" w14:textId="77777777" w:rsidTr="006C6B59">
        <w:tc>
          <w:tcPr>
            <w:tcW w:w="4537" w:type="dxa"/>
            <w:gridSpan w:val="2"/>
            <w:vAlign w:val="center"/>
          </w:tcPr>
          <w:p w14:paraId="6B9B56B7" w14:textId="0FE5DBDF"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 xml:space="preserve">Was first aid given? </w:t>
            </w:r>
          </w:p>
        </w:tc>
        <w:tc>
          <w:tcPr>
            <w:tcW w:w="6237" w:type="dxa"/>
            <w:gridSpan w:val="3"/>
          </w:tcPr>
          <w:p w14:paraId="415AA5D0" w14:textId="77777777" w:rsidR="001A3F3E" w:rsidRPr="00F72BDD" w:rsidRDefault="001A3F3E" w:rsidP="006C6B59">
            <w:pPr>
              <w:spacing w:beforeLines="40" w:before="96" w:afterLines="40" w:after="96"/>
              <w:rPr>
                <w:rFonts w:ascii="Comic Sans MS" w:hAnsi="Comic Sans MS"/>
                <w:sz w:val="20"/>
                <w:szCs w:val="20"/>
              </w:rPr>
            </w:pPr>
          </w:p>
        </w:tc>
      </w:tr>
      <w:tr w:rsidR="001A3F3E" w:rsidRPr="00F72BDD" w14:paraId="4696E99B" w14:textId="2527552A" w:rsidTr="006C6B59">
        <w:tc>
          <w:tcPr>
            <w:tcW w:w="4537" w:type="dxa"/>
            <w:gridSpan w:val="2"/>
            <w:vAlign w:val="center"/>
          </w:tcPr>
          <w:p w14:paraId="33B87616" w14:textId="77777777"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If yes, who gave the first aid?</w:t>
            </w:r>
          </w:p>
        </w:tc>
        <w:tc>
          <w:tcPr>
            <w:tcW w:w="6237" w:type="dxa"/>
            <w:gridSpan w:val="3"/>
          </w:tcPr>
          <w:p w14:paraId="70FADFCE" w14:textId="77777777" w:rsidR="001A3F3E" w:rsidRPr="00F72BDD" w:rsidRDefault="001A3F3E" w:rsidP="006C6B59">
            <w:pPr>
              <w:spacing w:beforeLines="40" w:before="96" w:afterLines="40" w:after="96"/>
              <w:rPr>
                <w:rFonts w:ascii="Comic Sans MS" w:hAnsi="Comic Sans MS"/>
                <w:sz w:val="20"/>
                <w:szCs w:val="20"/>
              </w:rPr>
            </w:pPr>
          </w:p>
        </w:tc>
      </w:tr>
      <w:tr w:rsidR="001A3F3E" w:rsidRPr="00F72BDD" w14:paraId="00E10A62" w14:textId="6368E0D6" w:rsidTr="006C6B59">
        <w:tc>
          <w:tcPr>
            <w:tcW w:w="4537" w:type="dxa"/>
            <w:gridSpan w:val="2"/>
            <w:vAlign w:val="center"/>
          </w:tcPr>
          <w:p w14:paraId="268CC151" w14:textId="77777777"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Was an ambulance or doctor called?</w:t>
            </w:r>
          </w:p>
        </w:tc>
        <w:tc>
          <w:tcPr>
            <w:tcW w:w="6237" w:type="dxa"/>
            <w:gridSpan w:val="3"/>
          </w:tcPr>
          <w:p w14:paraId="49866D73" w14:textId="77777777" w:rsidR="001A3F3E" w:rsidRPr="00F72BDD" w:rsidRDefault="001A3F3E" w:rsidP="006C6B59">
            <w:pPr>
              <w:spacing w:beforeLines="40" w:before="96" w:afterLines="40" w:after="96"/>
              <w:rPr>
                <w:rFonts w:ascii="Comic Sans MS" w:hAnsi="Comic Sans MS"/>
                <w:sz w:val="20"/>
                <w:szCs w:val="20"/>
              </w:rPr>
            </w:pPr>
          </w:p>
        </w:tc>
      </w:tr>
      <w:tr w:rsidR="001A3F3E" w:rsidRPr="00F72BDD" w14:paraId="5162AF72" w14:textId="4521AA58" w:rsidTr="006C6B59">
        <w:tc>
          <w:tcPr>
            <w:tcW w:w="4537" w:type="dxa"/>
            <w:gridSpan w:val="2"/>
            <w:vAlign w:val="center"/>
          </w:tcPr>
          <w:p w14:paraId="54580FCB" w14:textId="77777777"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Who called them?</w:t>
            </w:r>
          </w:p>
        </w:tc>
        <w:tc>
          <w:tcPr>
            <w:tcW w:w="6237" w:type="dxa"/>
            <w:gridSpan w:val="3"/>
          </w:tcPr>
          <w:p w14:paraId="3790DC71" w14:textId="77777777" w:rsidR="001A3F3E" w:rsidRPr="00F72BDD" w:rsidRDefault="001A3F3E" w:rsidP="006C6B59">
            <w:pPr>
              <w:spacing w:beforeLines="40" w:before="96" w:afterLines="40" w:after="96"/>
              <w:rPr>
                <w:rFonts w:ascii="Comic Sans MS" w:hAnsi="Comic Sans MS"/>
                <w:sz w:val="20"/>
                <w:szCs w:val="20"/>
              </w:rPr>
            </w:pPr>
          </w:p>
        </w:tc>
      </w:tr>
      <w:tr w:rsidR="001A3F3E" w:rsidRPr="00F72BDD" w14:paraId="38B18E33" w14:textId="4B65B929" w:rsidTr="006C6B59">
        <w:tc>
          <w:tcPr>
            <w:tcW w:w="4537" w:type="dxa"/>
            <w:gridSpan w:val="2"/>
            <w:vAlign w:val="center"/>
          </w:tcPr>
          <w:p w14:paraId="51F17F68" w14:textId="77777777"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What time were they called?</w:t>
            </w:r>
          </w:p>
        </w:tc>
        <w:tc>
          <w:tcPr>
            <w:tcW w:w="6237" w:type="dxa"/>
            <w:gridSpan w:val="3"/>
          </w:tcPr>
          <w:p w14:paraId="187D3922" w14:textId="77777777" w:rsidR="001A3F3E" w:rsidRPr="00F72BDD" w:rsidRDefault="001A3F3E" w:rsidP="006C6B59">
            <w:pPr>
              <w:spacing w:beforeLines="40" w:before="96" w:afterLines="40" w:after="96"/>
              <w:rPr>
                <w:rFonts w:ascii="Comic Sans MS" w:hAnsi="Comic Sans MS"/>
                <w:sz w:val="20"/>
                <w:szCs w:val="20"/>
              </w:rPr>
            </w:pPr>
          </w:p>
        </w:tc>
      </w:tr>
      <w:tr w:rsidR="006C6B59" w:rsidRPr="00F72BDD" w14:paraId="245E60D1" w14:textId="77777777" w:rsidTr="006C6B59">
        <w:tc>
          <w:tcPr>
            <w:tcW w:w="10774" w:type="dxa"/>
            <w:gridSpan w:val="5"/>
            <w:shd w:val="clear" w:color="auto" w:fill="BFBFBF" w:themeFill="background1" w:themeFillShade="BF"/>
            <w:vAlign w:val="center"/>
          </w:tcPr>
          <w:p w14:paraId="50B3FF85" w14:textId="4BCB273E" w:rsidR="006C6B59" w:rsidRPr="00F72BDD" w:rsidRDefault="006C6B59" w:rsidP="006C6B59">
            <w:pPr>
              <w:spacing w:beforeLines="40" w:before="96" w:afterLines="40" w:after="96"/>
              <w:jc w:val="center"/>
              <w:rPr>
                <w:rFonts w:ascii="Comic Sans MS" w:hAnsi="Comic Sans MS"/>
                <w:b/>
                <w:sz w:val="20"/>
                <w:szCs w:val="20"/>
              </w:rPr>
            </w:pPr>
            <w:r w:rsidRPr="00F72BDD">
              <w:rPr>
                <w:rFonts w:ascii="Comic Sans MS" w:hAnsi="Comic Sans MS"/>
                <w:b/>
                <w:sz w:val="20"/>
                <w:szCs w:val="20"/>
              </w:rPr>
              <w:t>Drug details</w:t>
            </w:r>
          </w:p>
        </w:tc>
      </w:tr>
      <w:tr w:rsidR="001A3F3E" w:rsidRPr="00F72BDD" w14:paraId="07E6A72B" w14:textId="17057BA9" w:rsidTr="006C6B59">
        <w:tc>
          <w:tcPr>
            <w:tcW w:w="4537" w:type="dxa"/>
            <w:gridSpan w:val="2"/>
            <w:vAlign w:val="center"/>
          </w:tcPr>
          <w:p w14:paraId="0EA91711" w14:textId="77777777"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Were any drugs found/removed?</w:t>
            </w:r>
          </w:p>
        </w:tc>
        <w:tc>
          <w:tcPr>
            <w:tcW w:w="6237" w:type="dxa"/>
            <w:gridSpan w:val="3"/>
          </w:tcPr>
          <w:p w14:paraId="4865BF9C" w14:textId="77777777" w:rsidR="001A3F3E" w:rsidRPr="00F72BDD" w:rsidRDefault="001A3F3E" w:rsidP="006C6B59">
            <w:pPr>
              <w:spacing w:beforeLines="40" w:before="96" w:afterLines="40" w:after="96"/>
              <w:rPr>
                <w:rFonts w:ascii="Comic Sans MS" w:hAnsi="Comic Sans MS"/>
                <w:sz w:val="20"/>
                <w:szCs w:val="20"/>
              </w:rPr>
            </w:pPr>
          </w:p>
        </w:tc>
      </w:tr>
      <w:tr w:rsidR="001A3F3E" w:rsidRPr="00F72BDD" w14:paraId="5F9958BC" w14:textId="0274ACE0" w:rsidTr="006C6B59">
        <w:tc>
          <w:tcPr>
            <w:tcW w:w="4537" w:type="dxa"/>
            <w:gridSpan w:val="2"/>
            <w:vAlign w:val="center"/>
          </w:tcPr>
          <w:p w14:paraId="36A7D4BE" w14:textId="77777777"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Where were they found/seized?</w:t>
            </w:r>
          </w:p>
        </w:tc>
        <w:tc>
          <w:tcPr>
            <w:tcW w:w="6237" w:type="dxa"/>
            <w:gridSpan w:val="3"/>
          </w:tcPr>
          <w:p w14:paraId="5118C1C0" w14:textId="77777777" w:rsidR="001A3F3E" w:rsidRPr="00F72BDD" w:rsidRDefault="001A3F3E" w:rsidP="006C6B59">
            <w:pPr>
              <w:spacing w:beforeLines="40" w:before="96" w:afterLines="40" w:after="96"/>
              <w:rPr>
                <w:rFonts w:ascii="Comic Sans MS" w:hAnsi="Comic Sans MS"/>
                <w:sz w:val="20"/>
                <w:szCs w:val="20"/>
              </w:rPr>
            </w:pPr>
          </w:p>
        </w:tc>
      </w:tr>
      <w:tr w:rsidR="001A3F3E" w:rsidRPr="00F72BDD" w14:paraId="7F1E40A8" w14:textId="3DCDBB51" w:rsidTr="006C6B59">
        <w:tc>
          <w:tcPr>
            <w:tcW w:w="4537" w:type="dxa"/>
            <w:gridSpan w:val="2"/>
            <w:vAlign w:val="center"/>
          </w:tcPr>
          <w:p w14:paraId="18EE0ABA" w14:textId="219D798C"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Name of witness</w:t>
            </w:r>
            <w:r w:rsidR="00BF0F6F" w:rsidRPr="00F72BDD">
              <w:rPr>
                <w:rFonts w:ascii="Comic Sans MS" w:hAnsi="Comic Sans MS"/>
                <w:sz w:val="20"/>
                <w:szCs w:val="20"/>
              </w:rPr>
              <w:t>:</w:t>
            </w:r>
          </w:p>
        </w:tc>
        <w:tc>
          <w:tcPr>
            <w:tcW w:w="6237" w:type="dxa"/>
            <w:gridSpan w:val="3"/>
          </w:tcPr>
          <w:p w14:paraId="1897F7BB" w14:textId="77777777" w:rsidR="001A3F3E" w:rsidRPr="00F72BDD" w:rsidRDefault="001A3F3E" w:rsidP="006C6B59">
            <w:pPr>
              <w:spacing w:beforeLines="40" w:before="96" w:afterLines="40" w:after="96"/>
              <w:rPr>
                <w:rFonts w:ascii="Comic Sans MS" w:hAnsi="Comic Sans MS"/>
                <w:sz w:val="20"/>
                <w:szCs w:val="20"/>
              </w:rPr>
            </w:pPr>
          </w:p>
        </w:tc>
      </w:tr>
      <w:tr w:rsidR="001A3F3E" w:rsidRPr="00F72BDD" w14:paraId="064C2C6D" w14:textId="19078A97" w:rsidTr="006C6B59">
        <w:tc>
          <w:tcPr>
            <w:tcW w:w="4537" w:type="dxa"/>
            <w:gridSpan w:val="2"/>
            <w:vAlign w:val="center"/>
          </w:tcPr>
          <w:p w14:paraId="46A36AFC" w14:textId="77777777"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Signature of witness:</w:t>
            </w:r>
          </w:p>
        </w:tc>
        <w:tc>
          <w:tcPr>
            <w:tcW w:w="6237" w:type="dxa"/>
            <w:gridSpan w:val="3"/>
          </w:tcPr>
          <w:p w14:paraId="515C8B89" w14:textId="77777777" w:rsidR="001A3F3E" w:rsidRPr="00F72BDD" w:rsidRDefault="001A3F3E" w:rsidP="006C6B59">
            <w:pPr>
              <w:spacing w:beforeLines="40" w:before="96" w:afterLines="40" w:after="96"/>
              <w:rPr>
                <w:rFonts w:ascii="Comic Sans MS" w:hAnsi="Comic Sans MS"/>
                <w:sz w:val="20"/>
                <w:szCs w:val="20"/>
              </w:rPr>
            </w:pPr>
          </w:p>
        </w:tc>
      </w:tr>
      <w:tr w:rsidR="001A3F3E" w:rsidRPr="00F72BDD" w14:paraId="487E4194" w14:textId="6661E7F3" w:rsidTr="006C6B59">
        <w:tc>
          <w:tcPr>
            <w:tcW w:w="4537" w:type="dxa"/>
            <w:gridSpan w:val="2"/>
            <w:vAlign w:val="center"/>
          </w:tcPr>
          <w:p w14:paraId="33511423" w14:textId="77777777"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Disposal arrangements:</w:t>
            </w:r>
          </w:p>
        </w:tc>
        <w:tc>
          <w:tcPr>
            <w:tcW w:w="6237" w:type="dxa"/>
            <w:gridSpan w:val="3"/>
          </w:tcPr>
          <w:p w14:paraId="550C45AB" w14:textId="77777777" w:rsidR="001A3F3E" w:rsidRPr="00F72BDD" w:rsidRDefault="001A3F3E" w:rsidP="006C6B59">
            <w:pPr>
              <w:spacing w:beforeLines="40" w:before="96" w:afterLines="40" w:after="96"/>
              <w:rPr>
                <w:rFonts w:ascii="Comic Sans MS" w:hAnsi="Comic Sans MS"/>
                <w:sz w:val="20"/>
                <w:szCs w:val="20"/>
              </w:rPr>
            </w:pPr>
          </w:p>
        </w:tc>
      </w:tr>
      <w:tr w:rsidR="001A3F3E" w:rsidRPr="00F72BDD" w14:paraId="4C4D25BA" w14:textId="52D99CA4" w:rsidTr="006C6B59">
        <w:tc>
          <w:tcPr>
            <w:tcW w:w="4537" w:type="dxa"/>
            <w:gridSpan w:val="2"/>
            <w:vAlign w:val="center"/>
          </w:tcPr>
          <w:p w14:paraId="2EA6B3D1" w14:textId="77777777" w:rsidR="001A3F3E" w:rsidRPr="00F72BDD" w:rsidRDefault="001A3F3E" w:rsidP="006C6B59">
            <w:pPr>
              <w:spacing w:beforeLines="40" w:before="96" w:afterLines="40" w:after="96"/>
              <w:rPr>
                <w:rFonts w:ascii="Comic Sans MS" w:hAnsi="Comic Sans MS"/>
                <w:sz w:val="20"/>
                <w:szCs w:val="20"/>
              </w:rPr>
            </w:pPr>
            <w:r w:rsidRPr="00F72BDD">
              <w:rPr>
                <w:rFonts w:ascii="Comic Sans MS" w:hAnsi="Comic Sans MS"/>
                <w:sz w:val="20"/>
                <w:szCs w:val="20"/>
              </w:rPr>
              <w:t>Police incident number (where applicable):</w:t>
            </w:r>
          </w:p>
        </w:tc>
        <w:tc>
          <w:tcPr>
            <w:tcW w:w="6237" w:type="dxa"/>
            <w:gridSpan w:val="3"/>
          </w:tcPr>
          <w:p w14:paraId="015B3286" w14:textId="77777777" w:rsidR="001A3F3E" w:rsidRPr="00F72BDD" w:rsidRDefault="001A3F3E" w:rsidP="006C6B59">
            <w:pPr>
              <w:spacing w:beforeLines="40" w:before="96" w:afterLines="40" w:after="96"/>
              <w:rPr>
                <w:rFonts w:ascii="Comic Sans MS" w:hAnsi="Comic Sans MS"/>
                <w:sz w:val="20"/>
                <w:szCs w:val="20"/>
              </w:rPr>
            </w:pPr>
          </w:p>
        </w:tc>
      </w:tr>
      <w:tr w:rsidR="006C6B59" w:rsidRPr="00F72BDD" w14:paraId="264BAC58" w14:textId="77777777" w:rsidTr="006C6B59">
        <w:tc>
          <w:tcPr>
            <w:tcW w:w="10774" w:type="dxa"/>
            <w:gridSpan w:val="5"/>
            <w:shd w:val="clear" w:color="auto" w:fill="BFBFBF" w:themeFill="background1" w:themeFillShade="BF"/>
            <w:vAlign w:val="center"/>
          </w:tcPr>
          <w:p w14:paraId="3C47B731" w14:textId="77548D6E" w:rsidR="006C6B59" w:rsidRPr="00F72BDD" w:rsidRDefault="006C6B59" w:rsidP="006C6B59">
            <w:pPr>
              <w:spacing w:beforeLines="40" w:before="96" w:afterLines="40" w:after="96"/>
              <w:jc w:val="center"/>
              <w:rPr>
                <w:rFonts w:ascii="Comic Sans MS" w:hAnsi="Comic Sans MS"/>
                <w:b/>
                <w:sz w:val="20"/>
                <w:szCs w:val="20"/>
              </w:rPr>
            </w:pPr>
            <w:r w:rsidRPr="00F72BDD">
              <w:rPr>
                <w:rFonts w:ascii="Comic Sans MS" w:hAnsi="Comic Sans MS"/>
                <w:b/>
                <w:sz w:val="20"/>
                <w:szCs w:val="20"/>
              </w:rPr>
              <w:t>Parental details</w:t>
            </w:r>
          </w:p>
        </w:tc>
      </w:tr>
      <w:tr w:rsidR="006C6B59" w:rsidRPr="00F72BDD" w14:paraId="3309D246" w14:textId="77777777" w:rsidTr="006C6B59">
        <w:tc>
          <w:tcPr>
            <w:tcW w:w="4537" w:type="dxa"/>
            <w:gridSpan w:val="2"/>
          </w:tcPr>
          <w:p w14:paraId="4B035330" w14:textId="0573E57F" w:rsidR="006C6B59" w:rsidRPr="00F72BDD" w:rsidRDefault="006C6B59" w:rsidP="006C6B59">
            <w:pPr>
              <w:spacing w:beforeLines="40" w:before="96" w:afterLines="40" w:after="96"/>
              <w:rPr>
                <w:rFonts w:ascii="Comic Sans MS" w:hAnsi="Comic Sans MS"/>
                <w:sz w:val="20"/>
                <w:szCs w:val="20"/>
              </w:rPr>
            </w:pPr>
            <w:r w:rsidRPr="00F72BDD">
              <w:rPr>
                <w:rFonts w:ascii="Comic Sans MS" w:hAnsi="Comic Sans MS"/>
                <w:sz w:val="20"/>
                <w:szCs w:val="20"/>
              </w:rPr>
              <w:t>Name of parent informed:</w:t>
            </w:r>
          </w:p>
        </w:tc>
        <w:tc>
          <w:tcPr>
            <w:tcW w:w="6237" w:type="dxa"/>
            <w:gridSpan w:val="3"/>
          </w:tcPr>
          <w:p w14:paraId="599B39EB" w14:textId="77777777" w:rsidR="006C6B59" w:rsidRPr="00F72BDD" w:rsidRDefault="006C6B59" w:rsidP="006C6B59">
            <w:pPr>
              <w:spacing w:beforeLines="40" w:before="96" w:afterLines="40" w:after="96"/>
              <w:rPr>
                <w:rFonts w:ascii="Comic Sans MS" w:hAnsi="Comic Sans MS"/>
                <w:sz w:val="20"/>
                <w:szCs w:val="20"/>
              </w:rPr>
            </w:pPr>
          </w:p>
        </w:tc>
      </w:tr>
      <w:tr w:rsidR="006C6B59" w:rsidRPr="00F72BDD" w14:paraId="0656FB97" w14:textId="77777777" w:rsidTr="006C6B59">
        <w:tc>
          <w:tcPr>
            <w:tcW w:w="4537" w:type="dxa"/>
            <w:gridSpan w:val="2"/>
          </w:tcPr>
          <w:p w14:paraId="4CA3940E" w14:textId="4D9235BC" w:rsidR="006C6B59" w:rsidRPr="00F72BDD" w:rsidRDefault="006C6B59" w:rsidP="006C6B59">
            <w:pPr>
              <w:spacing w:beforeLines="40" w:before="96" w:afterLines="40" w:after="96"/>
              <w:rPr>
                <w:rFonts w:ascii="Comic Sans MS" w:hAnsi="Comic Sans MS"/>
                <w:sz w:val="20"/>
                <w:szCs w:val="20"/>
              </w:rPr>
            </w:pPr>
            <w:r w:rsidRPr="00F72BDD">
              <w:rPr>
                <w:rFonts w:ascii="Comic Sans MS" w:hAnsi="Comic Sans MS"/>
                <w:sz w:val="20"/>
                <w:szCs w:val="20"/>
              </w:rPr>
              <w:t>Who informed them of the incident?</w:t>
            </w:r>
          </w:p>
        </w:tc>
        <w:tc>
          <w:tcPr>
            <w:tcW w:w="6237" w:type="dxa"/>
            <w:gridSpan w:val="3"/>
          </w:tcPr>
          <w:p w14:paraId="3A73C4F0" w14:textId="77777777" w:rsidR="006C6B59" w:rsidRPr="00F72BDD" w:rsidRDefault="006C6B59" w:rsidP="006C6B59">
            <w:pPr>
              <w:spacing w:beforeLines="40" w:before="96" w:afterLines="40" w:after="96"/>
              <w:rPr>
                <w:rFonts w:ascii="Comic Sans MS" w:hAnsi="Comic Sans MS"/>
                <w:sz w:val="20"/>
                <w:szCs w:val="20"/>
              </w:rPr>
            </w:pPr>
          </w:p>
        </w:tc>
      </w:tr>
      <w:tr w:rsidR="006C6B59" w:rsidRPr="00F72BDD" w14:paraId="52722938" w14:textId="77777777" w:rsidTr="006C6B59">
        <w:tc>
          <w:tcPr>
            <w:tcW w:w="4537" w:type="dxa"/>
            <w:gridSpan w:val="2"/>
          </w:tcPr>
          <w:p w14:paraId="1E005087" w14:textId="0C1F744B" w:rsidR="006C6B59" w:rsidRPr="00F72BDD" w:rsidRDefault="006C6B59" w:rsidP="006C6B59">
            <w:pPr>
              <w:spacing w:beforeLines="40" w:before="96" w:afterLines="40" w:after="96"/>
              <w:rPr>
                <w:rFonts w:ascii="Comic Sans MS" w:hAnsi="Comic Sans MS"/>
                <w:sz w:val="20"/>
                <w:szCs w:val="20"/>
              </w:rPr>
            </w:pPr>
            <w:r w:rsidRPr="00F72BDD">
              <w:rPr>
                <w:rFonts w:ascii="Comic Sans MS" w:hAnsi="Comic Sans MS"/>
                <w:sz w:val="20"/>
                <w:szCs w:val="20"/>
              </w:rPr>
              <w:t>At what time were they informed?</w:t>
            </w:r>
          </w:p>
        </w:tc>
        <w:tc>
          <w:tcPr>
            <w:tcW w:w="6237" w:type="dxa"/>
            <w:gridSpan w:val="3"/>
          </w:tcPr>
          <w:p w14:paraId="0D1DFCA6" w14:textId="77777777" w:rsidR="006C6B59" w:rsidRPr="00F72BDD" w:rsidRDefault="006C6B59" w:rsidP="006C6B59">
            <w:pPr>
              <w:spacing w:beforeLines="40" w:before="96" w:afterLines="40" w:after="96"/>
              <w:rPr>
                <w:rFonts w:ascii="Comic Sans MS" w:hAnsi="Comic Sans MS"/>
                <w:sz w:val="20"/>
                <w:szCs w:val="20"/>
              </w:rPr>
            </w:pPr>
          </w:p>
        </w:tc>
      </w:tr>
      <w:tr w:rsidR="006C6B59" w:rsidRPr="00F72BDD" w14:paraId="2AA3A94D" w14:textId="77777777" w:rsidTr="006C6B59">
        <w:tc>
          <w:tcPr>
            <w:tcW w:w="10774" w:type="dxa"/>
            <w:gridSpan w:val="5"/>
            <w:shd w:val="clear" w:color="auto" w:fill="BFBFBF" w:themeFill="background1" w:themeFillShade="BF"/>
          </w:tcPr>
          <w:p w14:paraId="56F25B41" w14:textId="08E1B4B6" w:rsidR="006C6B59" w:rsidRPr="00F72BDD" w:rsidRDefault="006C6B59" w:rsidP="006C6B59">
            <w:pPr>
              <w:spacing w:beforeLines="40" w:before="96" w:afterLines="40" w:after="96"/>
              <w:jc w:val="center"/>
              <w:rPr>
                <w:rFonts w:ascii="Comic Sans MS" w:hAnsi="Comic Sans MS"/>
                <w:b/>
                <w:sz w:val="20"/>
                <w:szCs w:val="20"/>
              </w:rPr>
            </w:pPr>
            <w:r w:rsidRPr="00F72BDD">
              <w:rPr>
                <w:rFonts w:ascii="Comic Sans MS" w:hAnsi="Comic Sans MS"/>
                <w:b/>
                <w:sz w:val="20"/>
                <w:szCs w:val="20"/>
              </w:rPr>
              <w:t>Administrative details</w:t>
            </w:r>
          </w:p>
        </w:tc>
      </w:tr>
      <w:tr w:rsidR="006C6B59" w:rsidRPr="00F72BDD" w14:paraId="533CC664" w14:textId="77777777" w:rsidTr="006C6B59">
        <w:tc>
          <w:tcPr>
            <w:tcW w:w="4537" w:type="dxa"/>
            <w:gridSpan w:val="2"/>
          </w:tcPr>
          <w:p w14:paraId="19305D5F" w14:textId="1B44B5D4" w:rsidR="006C6B59" w:rsidRPr="00F72BDD" w:rsidRDefault="006C6B59" w:rsidP="006C6B59">
            <w:pPr>
              <w:spacing w:beforeLines="40" w:before="96" w:afterLines="40" w:after="96"/>
              <w:rPr>
                <w:rFonts w:ascii="Comic Sans MS" w:hAnsi="Comic Sans MS"/>
                <w:sz w:val="20"/>
                <w:szCs w:val="20"/>
              </w:rPr>
            </w:pPr>
            <w:r w:rsidRPr="00F72BDD">
              <w:rPr>
                <w:rFonts w:ascii="Comic Sans MS" w:hAnsi="Comic Sans MS"/>
                <w:sz w:val="20"/>
                <w:szCs w:val="20"/>
              </w:rPr>
              <w:t>Form completed by:</w:t>
            </w:r>
          </w:p>
        </w:tc>
        <w:tc>
          <w:tcPr>
            <w:tcW w:w="6237" w:type="dxa"/>
            <w:gridSpan w:val="3"/>
          </w:tcPr>
          <w:p w14:paraId="6F7AC0A1" w14:textId="77777777" w:rsidR="006C6B59" w:rsidRPr="00F72BDD" w:rsidRDefault="006C6B59" w:rsidP="006C6B59">
            <w:pPr>
              <w:spacing w:beforeLines="40" w:before="96" w:afterLines="40" w:after="96"/>
              <w:rPr>
                <w:rFonts w:ascii="Comic Sans MS" w:hAnsi="Comic Sans MS"/>
                <w:sz w:val="20"/>
                <w:szCs w:val="20"/>
              </w:rPr>
            </w:pPr>
          </w:p>
        </w:tc>
      </w:tr>
      <w:tr w:rsidR="006C6B59" w:rsidRPr="00F72BDD" w14:paraId="738D788D" w14:textId="77777777" w:rsidTr="006C6B59">
        <w:tc>
          <w:tcPr>
            <w:tcW w:w="4537" w:type="dxa"/>
            <w:gridSpan w:val="2"/>
          </w:tcPr>
          <w:p w14:paraId="72038B91" w14:textId="68F2AA79" w:rsidR="006C6B59" w:rsidRPr="00F72BDD" w:rsidRDefault="006C6B59" w:rsidP="006C6B59">
            <w:pPr>
              <w:spacing w:beforeLines="40" w:before="96" w:afterLines="40" w:after="96"/>
              <w:rPr>
                <w:rFonts w:ascii="Comic Sans MS" w:hAnsi="Comic Sans MS"/>
                <w:sz w:val="20"/>
                <w:szCs w:val="20"/>
              </w:rPr>
            </w:pPr>
            <w:r w:rsidRPr="00F72BDD">
              <w:rPr>
                <w:rFonts w:ascii="Comic Sans MS" w:hAnsi="Comic Sans MS"/>
                <w:sz w:val="20"/>
                <w:szCs w:val="20"/>
              </w:rPr>
              <w:t>Job role:</w:t>
            </w:r>
          </w:p>
        </w:tc>
        <w:tc>
          <w:tcPr>
            <w:tcW w:w="6237" w:type="dxa"/>
            <w:gridSpan w:val="3"/>
          </w:tcPr>
          <w:p w14:paraId="0D0E2AD2" w14:textId="77777777" w:rsidR="006C6B59" w:rsidRPr="00F72BDD" w:rsidRDefault="006C6B59" w:rsidP="006C6B59">
            <w:pPr>
              <w:spacing w:beforeLines="40" w:before="96" w:afterLines="40" w:after="96"/>
              <w:rPr>
                <w:rFonts w:ascii="Comic Sans MS" w:hAnsi="Comic Sans MS"/>
                <w:sz w:val="20"/>
                <w:szCs w:val="20"/>
              </w:rPr>
            </w:pPr>
          </w:p>
        </w:tc>
      </w:tr>
      <w:tr w:rsidR="006C6B59" w:rsidRPr="00F72BDD" w14:paraId="017306C6" w14:textId="77777777" w:rsidTr="006C6B59">
        <w:tc>
          <w:tcPr>
            <w:tcW w:w="4537" w:type="dxa"/>
            <w:gridSpan w:val="2"/>
          </w:tcPr>
          <w:p w14:paraId="40B2CB12" w14:textId="31BB6E2D" w:rsidR="006C6B59" w:rsidRPr="00F72BDD" w:rsidRDefault="006C6B59" w:rsidP="006C6B59">
            <w:pPr>
              <w:spacing w:beforeLines="40" w:before="96" w:afterLines="40" w:after="96"/>
              <w:rPr>
                <w:rFonts w:ascii="Comic Sans MS" w:hAnsi="Comic Sans MS"/>
                <w:sz w:val="20"/>
                <w:szCs w:val="20"/>
              </w:rPr>
            </w:pPr>
            <w:r w:rsidRPr="00F72BDD">
              <w:rPr>
                <w:rFonts w:ascii="Comic Sans MS" w:hAnsi="Comic Sans MS"/>
                <w:sz w:val="20"/>
                <w:szCs w:val="20"/>
              </w:rPr>
              <w:t>Signature:</w:t>
            </w:r>
          </w:p>
        </w:tc>
        <w:tc>
          <w:tcPr>
            <w:tcW w:w="6237" w:type="dxa"/>
            <w:gridSpan w:val="3"/>
          </w:tcPr>
          <w:p w14:paraId="26255678" w14:textId="77777777" w:rsidR="006C6B59" w:rsidRPr="00F72BDD" w:rsidRDefault="006C6B59" w:rsidP="006C6B59">
            <w:pPr>
              <w:spacing w:beforeLines="40" w:before="96" w:afterLines="40" w:after="96"/>
              <w:rPr>
                <w:rFonts w:ascii="Comic Sans MS" w:hAnsi="Comic Sans MS"/>
                <w:sz w:val="20"/>
                <w:szCs w:val="20"/>
              </w:rPr>
            </w:pPr>
          </w:p>
        </w:tc>
      </w:tr>
      <w:tr w:rsidR="00E44A8B" w:rsidRPr="00F72BDD" w14:paraId="131619BD" w14:textId="77777777" w:rsidTr="00E44A8B">
        <w:tc>
          <w:tcPr>
            <w:tcW w:w="10774" w:type="dxa"/>
            <w:gridSpan w:val="5"/>
            <w:shd w:val="clear" w:color="auto" w:fill="BFBFBF" w:themeFill="background1" w:themeFillShade="BF"/>
            <w:vAlign w:val="center"/>
          </w:tcPr>
          <w:p w14:paraId="372B4C2D" w14:textId="7BE63659" w:rsidR="00E44A8B" w:rsidRPr="00F72BDD" w:rsidRDefault="00E44A8B" w:rsidP="00E44A8B">
            <w:pPr>
              <w:spacing w:beforeLines="40" w:before="96" w:afterLines="40" w:after="96"/>
              <w:jc w:val="center"/>
              <w:rPr>
                <w:rFonts w:ascii="Comic Sans MS" w:hAnsi="Comic Sans MS"/>
                <w:sz w:val="20"/>
                <w:szCs w:val="20"/>
              </w:rPr>
            </w:pPr>
            <w:r w:rsidRPr="00F72BDD">
              <w:rPr>
                <w:rFonts w:ascii="Comic Sans MS" w:hAnsi="Comic Sans MS"/>
                <w:b/>
                <w:sz w:val="20"/>
                <w:szCs w:val="20"/>
              </w:rPr>
              <w:t>Follow-up action taken</w:t>
            </w:r>
          </w:p>
        </w:tc>
      </w:tr>
      <w:tr w:rsidR="00E44A8B" w:rsidRPr="00F72BDD" w14:paraId="50221544" w14:textId="77777777" w:rsidTr="00F72BDD">
        <w:trPr>
          <w:trHeight w:val="2258"/>
        </w:trPr>
        <w:tc>
          <w:tcPr>
            <w:tcW w:w="10774" w:type="dxa"/>
            <w:gridSpan w:val="5"/>
          </w:tcPr>
          <w:p w14:paraId="61B3F746" w14:textId="77777777" w:rsidR="00E44A8B" w:rsidRPr="00F72BDD" w:rsidRDefault="00E44A8B" w:rsidP="006C6B59">
            <w:pPr>
              <w:spacing w:beforeLines="40" w:before="96" w:afterLines="40" w:after="96"/>
              <w:rPr>
                <w:rFonts w:ascii="Comic Sans MS" w:hAnsi="Comic Sans MS"/>
                <w:sz w:val="20"/>
                <w:szCs w:val="20"/>
              </w:rPr>
            </w:pPr>
          </w:p>
        </w:tc>
      </w:tr>
    </w:tbl>
    <w:p w14:paraId="7B895F78" w14:textId="62051412" w:rsidR="001A3F3E" w:rsidRPr="00660DC5" w:rsidRDefault="006C6B59" w:rsidP="00CC1A56">
      <w:pPr>
        <w:pStyle w:val="Heading10"/>
      </w:pPr>
      <w:bookmarkStart w:id="28" w:name="_[New]_Medical_emergency"/>
      <w:bookmarkEnd w:id="28"/>
      <w:r w:rsidRPr="00660DC5">
        <w:lastRenderedPageBreak/>
        <w:t xml:space="preserve">Medical </w:t>
      </w:r>
      <w:r w:rsidR="00292A94" w:rsidRPr="00660DC5">
        <w:t>E</w:t>
      </w:r>
      <w:r w:rsidRPr="00660DC5">
        <w:t xml:space="preserve">mergency </w:t>
      </w:r>
      <w:r w:rsidR="00292A94" w:rsidRPr="00660DC5">
        <w:t>P</w:t>
      </w:r>
      <w:r w:rsidRPr="00660DC5">
        <w:t>rocedure</w:t>
      </w:r>
    </w:p>
    <w:p w14:paraId="0FF46B73" w14:textId="4D27EAC1" w:rsidR="006C6B59" w:rsidRPr="00660DC5" w:rsidRDefault="00C212CB" w:rsidP="00F439D8">
      <w:pPr>
        <w:jc w:val="both"/>
        <w:rPr>
          <w:rFonts w:ascii="Comic Sans MS" w:hAnsi="Comic Sans MS"/>
        </w:rPr>
      </w:pPr>
      <w:r w:rsidRPr="00660DC5">
        <w:rPr>
          <w:rFonts w:ascii="Comic Sans MS" w:hAnsi="Comic Sans MS"/>
        </w:rPr>
        <w:t xml:space="preserve">When a </w:t>
      </w:r>
      <w:r w:rsidR="00630580" w:rsidRPr="00660DC5">
        <w:rPr>
          <w:rFonts w:ascii="Comic Sans MS" w:hAnsi="Comic Sans MS"/>
        </w:rPr>
        <w:t>pupil</w:t>
      </w:r>
      <w:r w:rsidRPr="00660DC5">
        <w:rPr>
          <w:rFonts w:ascii="Comic Sans MS" w:hAnsi="Comic Sans MS"/>
        </w:rPr>
        <w:t xml:space="preserve"> is at immediate risk of harm, is unconscious, having trouble breathing, seriously confused or disorientated, or has taken a toxic substance, </w:t>
      </w:r>
      <w:r w:rsidR="00F439D8" w:rsidRPr="00660DC5">
        <w:rPr>
          <w:rFonts w:ascii="Comic Sans MS" w:hAnsi="Comic Sans MS"/>
        </w:rPr>
        <w:t>follow the procedure below.</w:t>
      </w:r>
    </w:p>
    <w:p w14:paraId="48D99B0F" w14:textId="77DFEF9F" w:rsidR="00F439D8" w:rsidRPr="00660DC5" w:rsidRDefault="00F439D8" w:rsidP="00F439D8">
      <w:pPr>
        <w:jc w:val="both"/>
        <w:rPr>
          <w:rFonts w:ascii="Comic Sans MS" w:hAnsi="Comic Sans MS"/>
        </w:rPr>
      </w:pPr>
      <w:r w:rsidRPr="00660DC5">
        <w:rPr>
          <w:rFonts w:ascii="Comic Sans MS" w:hAnsi="Comic Sans MS"/>
        </w:rPr>
        <w:t xml:space="preserve">Remember, your main responsibility is for the pupil at immediate risk, but you must also ensure the wellbeing and safety of all others. </w:t>
      </w:r>
      <w:r w:rsidR="00CC1A56">
        <w:rPr>
          <w:rFonts w:ascii="Comic Sans MS" w:hAnsi="Comic Sans MS"/>
        </w:rPr>
        <w:t xml:space="preserve"> </w:t>
      </w:r>
      <w:r w:rsidRPr="00660DC5">
        <w:rPr>
          <w:rFonts w:ascii="Comic Sans MS" w:hAnsi="Comic Sans MS"/>
        </w:rPr>
        <w:t>If in doubt, call for medical assistance.</w:t>
      </w:r>
    </w:p>
    <w:p w14:paraId="7440C917" w14:textId="0B936F4A" w:rsidR="00F439D8" w:rsidRPr="00660DC5" w:rsidRDefault="00F439D8" w:rsidP="00F439D8">
      <w:pPr>
        <w:jc w:val="both"/>
        <w:rPr>
          <w:rFonts w:ascii="Comic Sans MS" w:hAnsi="Comic Sans MS"/>
          <w:b/>
          <w:sz w:val="28"/>
        </w:rPr>
      </w:pPr>
      <w:r w:rsidRPr="00660DC5">
        <w:rPr>
          <w:rFonts w:ascii="Comic Sans MS" w:hAnsi="Comic Sans MS"/>
          <w:b/>
          <w:sz w:val="28"/>
        </w:rPr>
        <w:t>Step one – on arrival</w:t>
      </w:r>
    </w:p>
    <w:p w14:paraId="3786919F" w14:textId="11CB89F4" w:rsidR="00292A94" w:rsidRPr="00660DC5" w:rsidRDefault="00292A94" w:rsidP="00CC1A56">
      <w:pPr>
        <w:jc w:val="both"/>
        <w:rPr>
          <w:rFonts w:ascii="Comic Sans MS" w:hAnsi="Comic Sans MS"/>
          <w:b/>
        </w:rPr>
      </w:pPr>
      <w:r w:rsidRPr="00660DC5">
        <w:rPr>
          <w:rFonts w:ascii="Comic Sans MS" w:hAnsi="Comic Sans MS"/>
          <w:b/>
        </w:rPr>
        <w:t xml:space="preserve">If you are not a trained </w:t>
      </w:r>
      <w:r w:rsidR="00CC1A56">
        <w:rPr>
          <w:rFonts w:ascii="Comic Sans MS" w:hAnsi="Comic Sans MS"/>
          <w:b/>
        </w:rPr>
        <w:t>F</w:t>
      </w:r>
      <w:r w:rsidRPr="00660DC5">
        <w:rPr>
          <w:rFonts w:ascii="Comic Sans MS" w:hAnsi="Comic Sans MS"/>
          <w:b/>
        </w:rPr>
        <w:t xml:space="preserve">irst </w:t>
      </w:r>
      <w:r w:rsidR="00CC1A56">
        <w:rPr>
          <w:rFonts w:ascii="Comic Sans MS" w:hAnsi="Comic Sans MS"/>
          <w:b/>
        </w:rPr>
        <w:t>A</w:t>
      </w:r>
      <w:r w:rsidRPr="00660DC5">
        <w:rPr>
          <w:rFonts w:ascii="Comic Sans MS" w:hAnsi="Comic Sans MS"/>
          <w:b/>
        </w:rPr>
        <w:t>ider</w:t>
      </w:r>
      <w:r w:rsidR="00CC1A56">
        <w:rPr>
          <w:rFonts w:ascii="Comic Sans MS" w:hAnsi="Comic Sans MS"/>
          <w:b/>
        </w:rPr>
        <w:t>, do:</w:t>
      </w:r>
    </w:p>
    <w:p w14:paraId="4010CEE9" w14:textId="1A98F710" w:rsidR="00292A94" w:rsidRPr="00660DC5" w:rsidRDefault="00CC1A56" w:rsidP="0005440F">
      <w:pPr>
        <w:pStyle w:val="ListParagraph"/>
        <w:numPr>
          <w:ilvl w:val="0"/>
          <w:numId w:val="18"/>
        </w:numPr>
        <w:jc w:val="both"/>
        <w:rPr>
          <w:rFonts w:ascii="Comic Sans MS" w:hAnsi="Comic Sans MS"/>
          <w:b/>
        </w:rPr>
      </w:pPr>
      <w:r>
        <w:rPr>
          <w:rFonts w:ascii="Comic Sans MS" w:hAnsi="Comic Sans MS"/>
        </w:rPr>
        <w:t>i</w:t>
      </w:r>
      <w:r w:rsidR="00292A94" w:rsidRPr="00660DC5">
        <w:rPr>
          <w:rFonts w:ascii="Comic Sans MS" w:hAnsi="Comic Sans MS"/>
        </w:rPr>
        <w:t xml:space="preserve">mmediately call for a trained </w:t>
      </w:r>
      <w:r>
        <w:rPr>
          <w:rFonts w:ascii="Comic Sans MS" w:hAnsi="Comic Sans MS"/>
        </w:rPr>
        <w:t>F</w:t>
      </w:r>
      <w:r w:rsidR="00292A94" w:rsidRPr="00660DC5">
        <w:rPr>
          <w:rFonts w:ascii="Comic Sans MS" w:hAnsi="Comic Sans MS"/>
        </w:rPr>
        <w:t xml:space="preserve">irst </w:t>
      </w:r>
      <w:r>
        <w:rPr>
          <w:rFonts w:ascii="Comic Sans MS" w:hAnsi="Comic Sans MS"/>
        </w:rPr>
        <w:t>A</w:t>
      </w:r>
      <w:r w:rsidR="00292A94" w:rsidRPr="00660DC5">
        <w:rPr>
          <w:rFonts w:ascii="Comic Sans MS" w:hAnsi="Comic Sans MS"/>
        </w:rPr>
        <w:t>ider</w:t>
      </w:r>
      <w:r>
        <w:rPr>
          <w:rFonts w:ascii="Comic Sans MS" w:hAnsi="Comic Sans MS"/>
        </w:rPr>
        <w:t>;</w:t>
      </w:r>
    </w:p>
    <w:p w14:paraId="083EB51B" w14:textId="516C1540" w:rsidR="00292A94" w:rsidRPr="00660DC5" w:rsidRDefault="00CC1A56" w:rsidP="0005440F">
      <w:pPr>
        <w:pStyle w:val="ListParagraph"/>
        <w:numPr>
          <w:ilvl w:val="0"/>
          <w:numId w:val="18"/>
        </w:numPr>
        <w:jc w:val="both"/>
        <w:rPr>
          <w:rFonts w:ascii="Comic Sans MS" w:hAnsi="Comic Sans MS"/>
          <w:b/>
        </w:rPr>
      </w:pPr>
      <w:r>
        <w:rPr>
          <w:rFonts w:ascii="Comic Sans MS" w:hAnsi="Comic Sans MS"/>
        </w:rPr>
        <w:t>r</w:t>
      </w:r>
      <w:r w:rsidR="00292A94" w:rsidRPr="00660DC5">
        <w:rPr>
          <w:rFonts w:ascii="Comic Sans MS" w:hAnsi="Comic Sans MS"/>
        </w:rPr>
        <w:t xml:space="preserve">emain with the pupil until the </w:t>
      </w:r>
      <w:r>
        <w:rPr>
          <w:rFonts w:ascii="Comic Sans MS" w:hAnsi="Comic Sans MS"/>
        </w:rPr>
        <w:t>F</w:t>
      </w:r>
      <w:r w:rsidR="00292A94" w:rsidRPr="00660DC5">
        <w:rPr>
          <w:rFonts w:ascii="Comic Sans MS" w:hAnsi="Comic Sans MS"/>
        </w:rPr>
        <w:t xml:space="preserve">irst </w:t>
      </w:r>
      <w:r>
        <w:rPr>
          <w:rFonts w:ascii="Comic Sans MS" w:hAnsi="Comic Sans MS"/>
        </w:rPr>
        <w:t>A</w:t>
      </w:r>
      <w:r w:rsidR="00292A94" w:rsidRPr="00660DC5">
        <w:rPr>
          <w:rFonts w:ascii="Comic Sans MS" w:hAnsi="Comic Sans MS"/>
        </w:rPr>
        <w:t>ider arrives</w:t>
      </w:r>
      <w:r>
        <w:rPr>
          <w:rFonts w:ascii="Comic Sans MS" w:hAnsi="Comic Sans MS"/>
        </w:rPr>
        <w:t>;</w:t>
      </w:r>
    </w:p>
    <w:p w14:paraId="55C8513D" w14:textId="1711F110" w:rsidR="00292A94" w:rsidRPr="00660DC5" w:rsidRDefault="00CC1A56" w:rsidP="0005440F">
      <w:pPr>
        <w:pStyle w:val="ListParagraph"/>
        <w:numPr>
          <w:ilvl w:val="0"/>
          <w:numId w:val="18"/>
        </w:numPr>
        <w:jc w:val="both"/>
        <w:rPr>
          <w:rFonts w:ascii="Comic Sans MS" w:hAnsi="Comic Sans MS"/>
          <w:b/>
        </w:rPr>
      </w:pPr>
      <w:r>
        <w:rPr>
          <w:rFonts w:ascii="Comic Sans MS" w:hAnsi="Comic Sans MS"/>
        </w:rPr>
        <w:t>a</w:t>
      </w:r>
      <w:r w:rsidR="00292A94" w:rsidRPr="00660DC5">
        <w:rPr>
          <w:rFonts w:ascii="Comic Sans MS" w:hAnsi="Comic Sans MS"/>
        </w:rPr>
        <w:t xml:space="preserve">ssist with clearing the area once the </w:t>
      </w:r>
      <w:r>
        <w:rPr>
          <w:rFonts w:ascii="Comic Sans MS" w:hAnsi="Comic Sans MS"/>
        </w:rPr>
        <w:t>F</w:t>
      </w:r>
      <w:r w:rsidR="00292A94" w:rsidRPr="00660DC5">
        <w:rPr>
          <w:rFonts w:ascii="Comic Sans MS" w:hAnsi="Comic Sans MS"/>
        </w:rPr>
        <w:t xml:space="preserve">irst </w:t>
      </w:r>
      <w:r>
        <w:rPr>
          <w:rFonts w:ascii="Comic Sans MS" w:hAnsi="Comic Sans MS"/>
        </w:rPr>
        <w:t>A</w:t>
      </w:r>
      <w:r w:rsidR="00292A94" w:rsidRPr="00660DC5">
        <w:rPr>
          <w:rFonts w:ascii="Comic Sans MS" w:hAnsi="Comic Sans MS"/>
        </w:rPr>
        <w:t>ider has arrived</w:t>
      </w:r>
      <w:r>
        <w:rPr>
          <w:rFonts w:ascii="Comic Sans MS" w:hAnsi="Comic Sans MS"/>
        </w:rPr>
        <w:t>.</w:t>
      </w:r>
    </w:p>
    <w:p w14:paraId="3AAE8525" w14:textId="18465855" w:rsidR="00C32975" w:rsidRPr="00660DC5" w:rsidRDefault="00292A94" w:rsidP="00CC1A56">
      <w:pPr>
        <w:jc w:val="both"/>
        <w:rPr>
          <w:rFonts w:ascii="Comic Sans MS" w:hAnsi="Comic Sans MS"/>
          <w:b/>
        </w:rPr>
      </w:pPr>
      <w:r w:rsidRPr="00660DC5">
        <w:rPr>
          <w:rFonts w:ascii="Comic Sans MS" w:hAnsi="Comic Sans MS"/>
          <w:b/>
        </w:rPr>
        <w:t xml:space="preserve">If you are a trained </w:t>
      </w:r>
      <w:r w:rsidR="00CC1A56">
        <w:rPr>
          <w:rFonts w:ascii="Comic Sans MS" w:hAnsi="Comic Sans MS"/>
          <w:b/>
        </w:rPr>
        <w:t>F</w:t>
      </w:r>
      <w:r w:rsidRPr="00660DC5">
        <w:rPr>
          <w:rFonts w:ascii="Comic Sans MS" w:hAnsi="Comic Sans MS"/>
          <w:b/>
        </w:rPr>
        <w:t xml:space="preserve">irst </w:t>
      </w:r>
      <w:r w:rsidR="00CC1A56">
        <w:rPr>
          <w:rFonts w:ascii="Comic Sans MS" w:hAnsi="Comic Sans MS"/>
          <w:b/>
        </w:rPr>
        <w:t>A</w:t>
      </w:r>
      <w:r w:rsidRPr="00660DC5">
        <w:rPr>
          <w:rFonts w:ascii="Comic Sans MS" w:hAnsi="Comic Sans MS"/>
          <w:b/>
        </w:rPr>
        <w:t>ider</w:t>
      </w:r>
      <w:r w:rsidR="00CC1A56">
        <w:rPr>
          <w:rFonts w:ascii="Comic Sans MS" w:hAnsi="Comic Sans MS"/>
          <w:b/>
        </w:rPr>
        <w:t>, do:</w:t>
      </w:r>
    </w:p>
    <w:p w14:paraId="14747AA5" w14:textId="219F62A9" w:rsidR="00F439D8" w:rsidRPr="00660DC5" w:rsidRDefault="00CC1A56" w:rsidP="0005440F">
      <w:pPr>
        <w:pStyle w:val="ListParagraph"/>
        <w:numPr>
          <w:ilvl w:val="0"/>
          <w:numId w:val="17"/>
        </w:numPr>
        <w:jc w:val="both"/>
        <w:rPr>
          <w:rFonts w:ascii="Comic Sans MS" w:hAnsi="Comic Sans MS"/>
        </w:rPr>
      </w:pPr>
      <w:r>
        <w:rPr>
          <w:rFonts w:ascii="Comic Sans MS" w:hAnsi="Comic Sans MS"/>
        </w:rPr>
        <w:t>a</w:t>
      </w:r>
      <w:r w:rsidR="00F439D8" w:rsidRPr="00660DC5">
        <w:rPr>
          <w:rFonts w:ascii="Comic Sans MS" w:hAnsi="Comic Sans MS"/>
        </w:rPr>
        <w:t>ssess the situation</w:t>
      </w:r>
      <w:r>
        <w:rPr>
          <w:rFonts w:ascii="Comic Sans MS" w:hAnsi="Comic Sans MS"/>
        </w:rPr>
        <w:t>;</w:t>
      </w:r>
    </w:p>
    <w:p w14:paraId="6DB98A3F" w14:textId="531D75CD" w:rsidR="00F439D8" w:rsidRPr="00660DC5" w:rsidRDefault="00CC1A56" w:rsidP="0005440F">
      <w:pPr>
        <w:pStyle w:val="ListParagraph"/>
        <w:numPr>
          <w:ilvl w:val="0"/>
          <w:numId w:val="17"/>
        </w:numPr>
        <w:jc w:val="both"/>
        <w:rPr>
          <w:rFonts w:ascii="Comic Sans MS" w:hAnsi="Comic Sans MS"/>
        </w:rPr>
      </w:pPr>
      <w:r>
        <w:rPr>
          <w:rFonts w:ascii="Comic Sans MS" w:hAnsi="Comic Sans MS"/>
        </w:rPr>
        <w:t>i</w:t>
      </w:r>
      <w:r w:rsidR="00F439D8" w:rsidRPr="00660DC5">
        <w:rPr>
          <w:rFonts w:ascii="Comic Sans MS" w:hAnsi="Comic Sans MS"/>
        </w:rPr>
        <w:t>f it is a medical emergency, send for medical help and an ambulance</w:t>
      </w:r>
      <w:r>
        <w:rPr>
          <w:rFonts w:ascii="Comic Sans MS" w:hAnsi="Comic Sans MS"/>
        </w:rPr>
        <w:t>.</w:t>
      </w:r>
    </w:p>
    <w:p w14:paraId="72BBACF2" w14:textId="4548739E" w:rsidR="00F439D8" w:rsidRPr="00660DC5" w:rsidRDefault="00F439D8" w:rsidP="00F439D8">
      <w:pPr>
        <w:jc w:val="both"/>
        <w:rPr>
          <w:rFonts w:ascii="Comic Sans MS" w:hAnsi="Comic Sans MS"/>
          <w:b/>
          <w:sz w:val="28"/>
        </w:rPr>
      </w:pPr>
      <w:r w:rsidRPr="00660DC5">
        <w:rPr>
          <w:rFonts w:ascii="Comic Sans MS" w:hAnsi="Comic Sans MS"/>
          <w:b/>
          <w:sz w:val="28"/>
        </w:rPr>
        <w:t xml:space="preserve">Step two – before </w:t>
      </w:r>
      <w:r w:rsidR="00BF0F6F" w:rsidRPr="00660DC5">
        <w:rPr>
          <w:rFonts w:ascii="Comic Sans MS" w:hAnsi="Comic Sans MS"/>
          <w:b/>
          <w:sz w:val="28"/>
        </w:rPr>
        <w:t xml:space="preserve">medical </w:t>
      </w:r>
      <w:r w:rsidRPr="00660DC5">
        <w:rPr>
          <w:rFonts w:ascii="Comic Sans MS" w:hAnsi="Comic Sans MS"/>
          <w:b/>
          <w:sz w:val="28"/>
        </w:rPr>
        <w:t>assistance arrives</w:t>
      </w:r>
    </w:p>
    <w:p w14:paraId="2AA2F4D9" w14:textId="02808A4D" w:rsidR="00F439D8" w:rsidRPr="00660DC5" w:rsidRDefault="00F439D8" w:rsidP="00F439D8">
      <w:pPr>
        <w:jc w:val="both"/>
        <w:rPr>
          <w:rFonts w:ascii="Comic Sans MS" w:hAnsi="Comic Sans MS"/>
          <w:b/>
        </w:rPr>
      </w:pPr>
      <w:r w:rsidRPr="00660DC5">
        <w:rPr>
          <w:rFonts w:ascii="Comic Sans MS" w:hAnsi="Comic Sans MS"/>
          <w:b/>
        </w:rPr>
        <w:t>If the person is conscious</w:t>
      </w:r>
      <w:r w:rsidR="00CC1A56">
        <w:rPr>
          <w:rFonts w:ascii="Comic Sans MS" w:hAnsi="Comic Sans MS"/>
          <w:b/>
        </w:rPr>
        <w:t>, do:</w:t>
      </w:r>
    </w:p>
    <w:p w14:paraId="40B71CC2" w14:textId="5DB77CBC" w:rsidR="00F439D8" w:rsidRPr="00660DC5" w:rsidRDefault="00CC1A56" w:rsidP="0005440F">
      <w:pPr>
        <w:pStyle w:val="ListParagraph"/>
        <w:numPr>
          <w:ilvl w:val="0"/>
          <w:numId w:val="11"/>
        </w:numPr>
        <w:jc w:val="both"/>
        <w:rPr>
          <w:rFonts w:ascii="Comic Sans MS" w:hAnsi="Comic Sans MS"/>
        </w:rPr>
      </w:pPr>
      <w:r>
        <w:rPr>
          <w:rFonts w:ascii="Comic Sans MS" w:hAnsi="Comic Sans MS"/>
        </w:rPr>
        <w:t>a</w:t>
      </w:r>
      <w:r w:rsidR="00F439D8" w:rsidRPr="00660DC5">
        <w:rPr>
          <w:rFonts w:ascii="Comic Sans MS" w:hAnsi="Comic Sans MS"/>
        </w:rPr>
        <w:t>sk those around you to move back and provide adequate space</w:t>
      </w:r>
      <w:r>
        <w:rPr>
          <w:rFonts w:ascii="Comic Sans MS" w:hAnsi="Comic Sans MS"/>
        </w:rPr>
        <w:t>;</w:t>
      </w:r>
    </w:p>
    <w:p w14:paraId="7057C4CC" w14:textId="6339308E" w:rsidR="00F439D8" w:rsidRPr="00660DC5" w:rsidRDefault="00CC1A56" w:rsidP="0005440F">
      <w:pPr>
        <w:pStyle w:val="ListParagraph"/>
        <w:numPr>
          <w:ilvl w:val="0"/>
          <w:numId w:val="11"/>
        </w:numPr>
        <w:jc w:val="both"/>
        <w:rPr>
          <w:rFonts w:ascii="Comic Sans MS" w:hAnsi="Comic Sans MS"/>
        </w:rPr>
      </w:pPr>
      <w:r>
        <w:rPr>
          <w:rFonts w:ascii="Comic Sans MS" w:hAnsi="Comic Sans MS"/>
        </w:rPr>
        <w:t>a</w:t>
      </w:r>
      <w:r w:rsidR="00F439D8" w:rsidRPr="00660DC5">
        <w:rPr>
          <w:rFonts w:ascii="Comic Sans MS" w:hAnsi="Comic Sans MS"/>
        </w:rPr>
        <w:t>sk them what happened</w:t>
      </w:r>
      <w:r>
        <w:rPr>
          <w:rFonts w:ascii="Comic Sans MS" w:hAnsi="Comic Sans MS"/>
        </w:rPr>
        <w:t>;</w:t>
      </w:r>
    </w:p>
    <w:p w14:paraId="37A96AD8" w14:textId="2408A5E2" w:rsidR="00F439D8" w:rsidRPr="00660DC5" w:rsidRDefault="00CC1A56" w:rsidP="0005440F">
      <w:pPr>
        <w:pStyle w:val="ListParagraph"/>
        <w:numPr>
          <w:ilvl w:val="0"/>
          <w:numId w:val="11"/>
        </w:numPr>
        <w:jc w:val="both"/>
        <w:rPr>
          <w:rFonts w:ascii="Comic Sans MS" w:hAnsi="Comic Sans MS"/>
        </w:rPr>
      </w:pPr>
      <w:r>
        <w:rPr>
          <w:rFonts w:ascii="Comic Sans MS" w:hAnsi="Comic Sans MS"/>
        </w:rPr>
        <w:t>a</w:t>
      </w:r>
      <w:r w:rsidR="00F439D8" w:rsidRPr="00660DC5">
        <w:rPr>
          <w:rFonts w:ascii="Comic Sans MS" w:hAnsi="Comic Sans MS"/>
        </w:rPr>
        <w:t>sk them what drugs they have taken</w:t>
      </w:r>
      <w:r>
        <w:rPr>
          <w:rFonts w:ascii="Comic Sans MS" w:hAnsi="Comic Sans MS"/>
        </w:rPr>
        <w:t>;</w:t>
      </w:r>
    </w:p>
    <w:p w14:paraId="2C465506" w14:textId="392DC23C" w:rsidR="00F439D8" w:rsidRPr="00660DC5" w:rsidRDefault="00CC1A56" w:rsidP="0005440F">
      <w:pPr>
        <w:pStyle w:val="ListParagraph"/>
        <w:numPr>
          <w:ilvl w:val="0"/>
          <w:numId w:val="11"/>
        </w:numPr>
        <w:jc w:val="both"/>
        <w:rPr>
          <w:rFonts w:ascii="Comic Sans MS" w:hAnsi="Comic Sans MS"/>
        </w:rPr>
      </w:pPr>
      <w:r>
        <w:rPr>
          <w:rFonts w:ascii="Comic Sans MS" w:hAnsi="Comic Sans MS"/>
        </w:rPr>
        <w:t>s</w:t>
      </w:r>
      <w:r w:rsidR="00F439D8" w:rsidRPr="00660DC5">
        <w:rPr>
          <w:rFonts w:ascii="Comic Sans MS" w:hAnsi="Comic Sans MS"/>
        </w:rPr>
        <w:t>afely collect any drug sample and vomit for medical analysis</w:t>
      </w:r>
      <w:r>
        <w:rPr>
          <w:rFonts w:ascii="Comic Sans MS" w:hAnsi="Comic Sans MS"/>
        </w:rPr>
        <w:t>;</w:t>
      </w:r>
    </w:p>
    <w:p w14:paraId="335FFA7C" w14:textId="582C5676" w:rsidR="00F439D8" w:rsidRPr="00660DC5" w:rsidRDefault="00CC1A56" w:rsidP="0005440F">
      <w:pPr>
        <w:pStyle w:val="ListParagraph"/>
        <w:numPr>
          <w:ilvl w:val="0"/>
          <w:numId w:val="11"/>
        </w:numPr>
        <w:jc w:val="both"/>
        <w:rPr>
          <w:rFonts w:ascii="Comic Sans MS" w:hAnsi="Comic Sans MS"/>
        </w:rPr>
      </w:pPr>
      <w:r>
        <w:rPr>
          <w:rFonts w:ascii="Comic Sans MS" w:hAnsi="Comic Sans MS"/>
        </w:rPr>
        <w:t>k</w:t>
      </w:r>
      <w:r w:rsidR="00F439D8" w:rsidRPr="00660DC5">
        <w:rPr>
          <w:rFonts w:ascii="Comic Sans MS" w:hAnsi="Comic Sans MS"/>
        </w:rPr>
        <w:t>eep them under observation in a warm and quiet place</w:t>
      </w:r>
      <w:r>
        <w:rPr>
          <w:rFonts w:ascii="Comic Sans MS" w:hAnsi="Comic Sans MS"/>
        </w:rPr>
        <w:t>.</w:t>
      </w:r>
    </w:p>
    <w:p w14:paraId="615BD65A" w14:textId="77777777" w:rsidR="00630580" w:rsidRPr="00660DC5" w:rsidRDefault="00F439D8" w:rsidP="00F439D8">
      <w:pPr>
        <w:jc w:val="both"/>
        <w:rPr>
          <w:rFonts w:ascii="Comic Sans MS" w:hAnsi="Comic Sans MS"/>
          <w:b/>
        </w:rPr>
      </w:pPr>
      <w:r w:rsidRPr="00660DC5">
        <w:rPr>
          <w:rFonts w:ascii="Comic Sans MS" w:hAnsi="Comic Sans MS"/>
          <w:b/>
        </w:rPr>
        <w:t>Do not</w:t>
      </w:r>
      <w:r w:rsidR="00630580" w:rsidRPr="00660DC5">
        <w:rPr>
          <w:rFonts w:ascii="Comic Sans MS" w:hAnsi="Comic Sans MS"/>
          <w:b/>
        </w:rPr>
        <w:t>:</w:t>
      </w:r>
    </w:p>
    <w:p w14:paraId="4DDC36CB" w14:textId="26A39CFF" w:rsidR="00F439D8" w:rsidRPr="00660DC5" w:rsidRDefault="00CC1A56" w:rsidP="0005440F">
      <w:pPr>
        <w:pStyle w:val="ListParagraph"/>
        <w:numPr>
          <w:ilvl w:val="0"/>
          <w:numId w:val="12"/>
        </w:numPr>
        <w:jc w:val="both"/>
        <w:rPr>
          <w:rFonts w:ascii="Comic Sans MS" w:hAnsi="Comic Sans MS"/>
        </w:rPr>
      </w:pPr>
      <w:r>
        <w:rPr>
          <w:rFonts w:ascii="Comic Sans MS" w:hAnsi="Comic Sans MS"/>
        </w:rPr>
        <w:t>i</w:t>
      </w:r>
      <w:r w:rsidR="00F439D8" w:rsidRPr="00660DC5">
        <w:rPr>
          <w:rFonts w:ascii="Comic Sans MS" w:hAnsi="Comic Sans MS"/>
        </w:rPr>
        <w:t>nduce vomiting</w:t>
      </w:r>
      <w:r>
        <w:rPr>
          <w:rFonts w:ascii="Comic Sans MS" w:hAnsi="Comic Sans MS"/>
        </w:rPr>
        <w:t>;</w:t>
      </w:r>
    </w:p>
    <w:p w14:paraId="76C3F136" w14:textId="61F204AE" w:rsidR="00F439D8" w:rsidRPr="00660DC5" w:rsidRDefault="00CC1A56" w:rsidP="0005440F">
      <w:pPr>
        <w:pStyle w:val="ListParagraph"/>
        <w:numPr>
          <w:ilvl w:val="0"/>
          <w:numId w:val="12"/>
        </w:numPr>
        <w:jc w:val="both"/>
        <w:rPr>
          <w:rFonts w:ascii="Comic Sans MS" w:hAnsi="Comic Sans MS"/>
        </w:rPr>
      </w:pPr>
      <w:r>
        <w:rPr>
          <w:rFonts w:ascii="Comic Sans MS" w:hAnsi="Comic Sans MS"/>
        </w:rPr>
        <w:t>c</w:t>
      </w:r>
      <w:r w:rsidR="00F439D8" w:rsidRPr="00660DC5">
        <w:rPr>
          <w:rFonts w:ascii="Comic Sans MS" w:hAnsi="Comic Sans MS"/>
        </w:rPr>
        <w:t>hase them</w:t>
      </w:r>
      <w:r>
        <w:rPr>
          <w:rFonts w:ascii="Comic Sans MS" w:hAnsi="Comic Sans MS"/>
        </w:rPr>
        <w:t>.</w:t>
      </w:r>
    </w:p>
    <w:p w14:paraId="3E17F74D" w14:textId="1FC05B20" w:rsidR="00C32975" w:rsidRPr="00660DC5" w:rsidRDefault="00F439D8" w:rsidP="00CC1A56">
      <w:pPr>
        <w:jc w:val="both"/>
        <w:rPr>
          <w:rFonts w:ascii="Comic Sans MS" w:hAnsi="Comic Sans MS"/>
          <w:b/>
        </w:rPr>
      </w:pPr>
      <w:r w:rsidRPr="00660DC5">
        <w:rPr>
          <w:rFonts w:ascii="Comic Sans MS" w:hAnsi="Comic Sans MS"/>
          <w:b/>
        </w:rPr>
        <w:t>If the person is unconscious</w:t>
      </w:r>
      <w:r w:rsidR="00CC1A56">
        <w:rPr>
          <w:rFonts w:ascii="Comic Sans MS" w:hAnsi="Comic Sans MS"/>
          <w:b/>
        </w:rPr>
        <w:t>, do:</w:t>
      </w:r>
    </w:p>
    <w:p w14:paraId="48869565" w14:textId="4BB95385" w:rsidR="00F439D8" w:rsidRPr="00660DC5" w:rsidRDefault="00CC1A56" w:rsidP="0005440F">
      <w:pPr>
        <w:pStyle w:val="ListParagraph"/>
        <w:numPr>
          <w:ilvl w:val="0"/>
          <w:numId w:val="11"/>
        </w:numPr>
        <w:jc w:val="both"/>
        <w:rPr>
          <w:rFonts w:ascii="Comic Sans MS" w:hAnsi="Comic Sans MS"/>
        </w:rPr>
      </w:pPr>
      <w:r>
        <w:rPr>
          <w:rFonts w:ascii="Comic Sans MS" w:hAnsi="Comic Sans MS"/>
        </w:rPr>
        <w:t>a</w:t>
      </w:r>
      <w:r w:rsidR="00F439D8" w:rsidRPr="00660DC5">
        <w:rPr>
          <w:rFonts w:ascii="Comic Sans MS" w:hAnsi="Comic Sans MS"/>
        </w:rPr>
        <w:t>sk those around you to move back and provide adequate space</w:t>
      </w:r>
      <w:r>
        <w:rPr>
          <w:rFonts w:ascii="Comic Sans MS" w:hAnsi="Comic Sans MS"/>
        </w:rPr>
        <w:t>;</w:t>
      </w:r>
    </w:p>
    <w:p w14:paraId="70B63B48" w14:textId="04A2ED96" w:rsidR="00F439D8" w:rsidRPr="00660DC5" w:rsidRDefault="00CC1A56" w:rsidP="0005440F">
      <w:pPr>
        <w:pStyle w:val="ListParagraph"/>
        <w:numPr>
          <w:ilvl w:val="0"/>
          <w:numId w:val="11"/>
        </w:numPr>
        <w:jc w:val="both"/>
        <w:rPr>
          <w:rFonts w:ascii="Comic Sans MS" w:hAnsi="Comic Sans MS"/>
        </w:rPr>
      </w:pPr>
      <w:r>
        <w:rPr>
          <w:rFonts w:ascii="Comic Sans MS" w:hAnsi="Comic Sans MS"/>
        </w:rPr>
        <w:t>c</w:t>
      </w:r>
      <w:r w:rsidR="00630580" w:rsidRPr="00660DC5">
        <w:rPr>
          <w:rFonts w:ascii="Comic Sans MS" w:hAnsi="Comic Sans MS"/>
        </w:rPr>
        <w:t>ontact their parents</w:t>
      </w:r>
      <w:r w:rsidR="00F72BDD">
        <w:rPr>
          <w:rFonts w:ascii="Comic Sans MS" w:hAnsi="Comic Sans MS"/>
        </w:rPr>
        <w:t>.</w:t>
      </w:r>
    </w:p>
    <w:p w14:paraId="4D7B5B69" w14:textId="2E9AF5C2" w:rsidR="00630580" w:rsidRPr="00660DC5" w:rsidRDefault="00630580" w:rsidP="00630580">
      <w:pPr>
        <w:jc w:val="both"/>
        <w:rPr>
          <w:rFonts w:ascii="Comic Sans MS" w:hAnsi="Comic Sans MS"/>
          <w:b/>
        </w:rPr>
      </w:pPr>
      <w:r w:rsidRPr="00660DC5">
        <w:rPr>
          <w:rFonts w:ascii="Comic Sans MS" w:hAnsi="Comic Sans MS"/>
          <w:b/>
        </w:rPr>
        <w:t>Do not:</w:t>
      </w:r>
    </w:p>
    <w:p w14:paraId="09D2F0B1" w14:textId="26266F46" w:rsidR="00630580" w:rsidRPr="00660DC5" w:rsidRDefault="00F72BDD" w:rsidP="0005440F">
      <w:pPr>
        <w:pStyle w:val="ListParagraph"/>
        <w:numPr>
          <w:ilvl w:val="0"/>
          <w:numId w:val="13"/>
        </w:numPr>
        <w:jc w:val="both"/>
        <w:rPr>
          <w:rFonts w:ascii="Comic Sans MS" w:hAnsi="Comic Sans MS"/>
        </w:rPr>
      </w:pPr>
      <w:r>
        <w:rPr>
          <w:rFonts w:ascii="Comic Sans MS" w:hAnsi="Comic Sans MS"/>
        </w:rPr>
        <w:t>m</w:t>
      </w:r>
      <w:r w:rsidR="00630580" w:rsidRPr="00660DC5">
        <w:rPr>
          <w:rFonts w:ascii="Comic Sans MS" w:hAnsi="Comic Sans MS"/>
        </w:rPr>
        <w:t>ove them if a fall is likely to have led to a spinal or other serious injury</w:t>
      </w:r>
      <w:r>
        <w:rPr>
          <w:rFonts w:ascii="Comic Sans MS" w:hAnsi="Comic Sans MS"/>
        </w:rPr>
        <w:t>;</w:t>
      </w:r>
    </w:p>
    <w:p w14:paraId="4797822D" w14:textId="2B87A5C6" w:rsidR="00630580" w:rsidRPr="00660DC5" w:rsidRDefault="00F72BDD" w:rsidP="0005440F">
      <w:pPr>
        <w:pStyle w:val="ListParagraph"/>
        <w:numPr>
          <w:ilvl w:val="0"/>
          <w:numId w:val="13"/>
        </w:numPr>
        <w:jc w:val="both"/>
        <w:rPr>
          <w:rFonts w:ascii="Comic Sans MS" w:hAnsi="Comic Sans MS"/>
        </w:rPr>
      </w:pPr>
      <w:r>
        <w:rPr>
          <w:rFonts w:ascii="Comic Sans MS" w:hAnsi="Comic Sans MS"/>
        </w:rPr>
        <w:t>g</w:t>
      </w:r>
      <w:r w:rsidR="00630580" w:rsidRPr="00660DC5">
        <w:rPr>
          <w:rFonts w:ascii="Comic Sans MS" w:hAnsi="Comic Sans MS"/>
        </w:rPr>
        <w:t>ive them anything by mouth</w:t>
      </w:r>
      <w:r>
        <w:rPr>
          <w:rFonts w:ascii="Comic Sans MS" w:hAnsi="Comic Sans MS"/>
        </w:rPr>
        <w:t>;</w:t>
      </w:r>
    </w:p>
    <w:p w14:paraId="614425BC" w14:textId="0DEF7280" w:rsidR="00630580" w:rsidRPr="00660DC5" w:rsidRDefault="00F72BDD" w:rsidP="0005440F">
      <w:pPr>
        <w:pStyle w:val="ListParagraph"/>
        <w:numPr>
          <w:ilvl w:val="0"/>
          <w:numId w:val="13"/>
        </w:numPr>
        <w:jc w:val="both"/>
        <w:rPr>
          <w:rFonts w:ascii="Comic Sans MS" w:hAnsi="Comic Sans MS"/>
        </w:rPr>
      </w:pPr>
      <w:r>
        <w:rPr>
          <w:rFonts w:ascii="Comic Sans MS" w:hAnsi="Comic Sans MS"/>
        </w:rPr>
        <w:lastRenderedPageBreak/>
        <w:t>a</w:t>
      </w:r>
      <w:r w:rsidR="00630580" w:rsidRPr="00660DC5">
        <w:rPr>
          <w:rFonts w:ascii="Comic Sans MS" w:hAnsi="Comic Sans MS"/>
        </w:rPr>
        <w:t>ttempt to make them sit or stand</w:t>
      </w:r>
      <w:r>
        <w:rPr>
          <w:rFonts w:ascii="Comic Sans MS" w:hAnsi="Comic Sans MS"/>
        </w:rPr>
        <w:t>;</w:t>
      </w:r>
    </w:p>
    <w:p w14:paraId="09D8F5ED" w14:textId="36085C9C" w:rsidR="00630580" w:rsidRPr="00660DC5" w:rsidRDefault="00F72BDD" w:rsidP="0005440F">
      <w:pPr>
        <w:pStyle w:val="ListParagraph"/>
        <w:numPr>
          <w:ilvl w:val="0"/>
          <w:numId w:val="13"/>
        </w:numPr>
        <w:jc w:val="both"/>
        <w:rPr>
          <w:rFonts w:ascii="Comic Sans MS" w:hAnsi="Comic Sans MS"/>
        </w:rPr>
      </w:pPr>
      <w:r>
        <w:rPr>
          <w:rFonts w:ascii="Comic Sans MS" w:hAnsi="Comic Sans MS"/>
        </w:rPr>
        <w:t>l</w:t>
      </w:r>
      <w:r w:rsidR="00630580" w:rsidRPr="00660DC5">
        <w:rPr>
          <w:rFonts w:ascii="Comic Sans MS" w:hAnsi="Comic Sans MS"/>
        </w:rPr>
        <w:t>eave them unattended or in the charge of a pupil</w:t>
      </w:r>
      <w:r>
        <w:rPr>
          <w:rFonts w:ascii="Comic Sans MS" w:hAnsi="Comic Sans MS"/>
        </w:rPr>
        <w:t>.</w:t>
      </w:r>
    </w:p>
    <w:p w14:paraId="1831DCF2" w14:textId="7A35EF97" w:rsidR="00C32975" w:rsidRPr="00660DC5" w:rsidRDefault="00630580" w:rsidP="00F72BDD">
      <w:pPr>
        <w:jc w:val="both"/>
        <w:rPr>
          <w:rFonts w:ascii="Comic Sans MS" w:hAnsi="Comic Sans MS"/>
          <w:b/>
        </w:rPr>
      </w:pPr>
      <w:r w:rsidRPr="00660DC5">
        <w:rPr>
          <w:rFonts w:ascii="Comic Sans MS" w:hAnsi="Comic Sans MS"/>
          <w:b/>
        </w:rPr>
        <w:t>If it is a needle stick (sharp) injury</w:t>
      </w:r>
      <w:r w:rsidR="00F72BDD">
        <w:rPr>
          <w:rFonts w:ascii="Comic Sans MS" w:hAnsi="Comic Sans MS"/>
          <w:b/>
        </w:rPr>
        <w:t>, do:</w:t>
      </w:r>
    </w:p>
    <w:p w14:paraId="4FE8A84F" w14:textId="4978CC40" w:rsidR="00C32975" w:rsidRPr="00660DC5" w:rsidRDefault="00F72BDD" w:rsidP="0005440F">
      <w:pPr>
        <w:pStyle w:val="ListParagraph"/>
        <w:numPr>
          <w:ilvl w:val="0"/>
          <w:numId w:val="14"/>
        </w:numPr>
        <w:jc w:val="both"/>
        <w:rPr>
          <w:rFonts w:ascii="Comic Sans MS" w:hAnsi="Comic Sans MS"/>
        </w:rPr>
      </w:pPr>
      <w:r>
        <w:rPr>
          <w:rFonts w:ascii="Comic Sans MS" w:hAnsi="Comic Sans MS"/>
        </w:rPr>
        <w:t>f</w:t>
      </w:r>
      <w:r w:rsidR="00C32975" w:rsidRPr="00660DC5">
        <w:rPr>
          <w:rFonts w:ascii="Comic Sans MS" w:hAnsi="Comic Sans MS"/>
        </w:rPr>
        <w:t xml:space="preserve">ollow the </w:t>
      </w:r>
      <w:r w:rsidR="00C32975" w:rsidRPr="00F06B18">
        <w:rPr>
          <w:rFonts w:ascii="Comic Sans MS" w:hAnsi="Comic Sans MS"/>
          <w:bCs/>
        </w:rPr>
        <w:t>Sharps Policy</w:t>
      </w:r>
      <w:r w:rsidR="00C32975" w:rsidRPr="00F06B18">
        <w:rPr>
          <w:rFonts w:ascii="Comic Sans MS" w:hAnsi="Comic Sans MS"/>
        </w:rPr>
        <w:t xml:space="preserve"> </w:t>
      </w:r>
      <w:r w:rsidR="00C32975" w:rsidRPr="00660DC5">
        <w:rPr>
          <w:rFonts w:ascii="Comic Sans MS" w:hAnsi="Comic Sans MS"/>
        </w:rPr>
        <w:t>at all times</w:t>
      </w:r>
      <w:r>
        <w:rPr>
          <w:rFonts w:ascii="Comic Sans MS" w:hAnsi="Comic Sans MS"/>
        </w:rPr>
        <w:t>;</w:t>
      </w:r>
    </w:p>
    <w:p w14:paraId="1C7309EE" w14:textId="3A407DA8" w:rsidR="00630580" w:rsidRPr="00660DC5" w:rsidRDefault="00F72BDD" w:rsidP="0005440F">
      <w:pPr>
        <w:pStyle w:val="ListParagraph"/>
        <w:numPr>
          <w:ilvl w:val="0"/>
          <w:numId w:val="14"/>
        </w:numPr>
        <w:jc w:val="both"/>
        <w:rPr>
          <w:rFonts w:ascii="Comic Sans MS" w:hAnsi="Comic Sans MS"/>
        </w:rPr>
      </w:pPr>
      <w:r>
        <w:rPr>
          <w:rFonts w:ascii="Comic Sans MS" w:hAnsi="Comic Sans MS"/>
        </w:rPr>
        <w:t>e</w:t>
      </w:r>
      <w:r w:rsidR="00630580" w:rsidRPr="00660DC5">
        <w:rPr>
          <w:rFonts w:ascii="Comic Sans MS" w:hAnsi="Comic Sans MS"/>
        </w:rPr>
        <w:t>ncourage the wound to bleed</w:t>
      </w:r>
      <w:r>
        <w:rPr>
          <w:rFonts w:ascii="Comic Sans MS" w:hAnsi="Comic Sans MS"/>
        </w:rPr>
        <w:t>;</w:t>
      </w:r>
    </w:p>
    <w:p w14:paraId="4E8CA828" w14:textId="572157AB" w:rsidR="00630580" w:rsidRPr="00660DC5" w:rsidRDefault="00F72BDD" w:rsidP="0005440F">
      <w:pPr>
        <w:pStyle w:val="ListParagraph"/>
        <w:numPr>
          <w:ilvl w:val="0"/>
          <w:numId w:val="14"/>
        </w:numPr>
        <w:jc w:val="both"/>
        <w:rPr>
          <w:rFonts w:ascii="Comic Sans MS" w:hAnsi="Comic Sans MS"/>
        </w:rPr>
      </w:pPr>
      <w:r>
        <w:rPr>
          <w:rFonts w:ascii="Comic Sans MS" w:hAnsi="Comic Sans MS"/>
        </w:rPr>
        <w:t>w</w:t>
      </w:r>
      <w:r w:rsidR="00630580" w:rsidRPr="00660DC5">
        <w:rPr>
          <w:rFonts w:ascii="Comic Sans MS" w:hAnsi="Comic Sans MS"/>
        </w:rPr>
        <w:t xml:space="preserve">ash </w:t>
      </w:r>
      <w:r w:rsidR="00BF0F6F" w:rsidRPr="00660DC5">
        <w:rPr>
          <w:rFonts w:ascii="Comic Sans MS" w:hAnsi="Comic Sans MS"/>
        </w:rPr>
        <w:t xml:space="preserve">the wound </w:t>
      </w:r>
      <w:r w:rsidR="00630580" w:rsidRPr="00660DC5">
        <w:rPr>
          <w:rFonts w:ascii="Comic Sans MS" w:hAnsi="Comic Sans MS"/>
        </w:rPr>
        <w:t>with soap and water</w:t>
      </w:r>
      <w:r>
        <w:rPr>
          <w:rFonts w:ascii="Comic Sans MS" w:hAnsi="Comic Sans MS"/>
        </w:rPr>
        <w:t>;</w:t>
      </w:r>
    </w:p>
    <w:p w14:paraId="13663E77" w14:textId="352D1975" w:rsidR="00630580" w:rsidRPr="00660DC5" w:rsidRDefault="00F72BDD" w:rsidP="0005440F">
      <w:pPr>
        <w:pStyle w:val="ListParagraph"/>
        <w:numPr>
          <w:ilvl w:val="0"/>
          <w:numId w:val="14"/>
        </w:numPr>
        <w:jc w:val="both"/>
        <w:rPr>
          <w:rFonts w:ascii="Comic Sans MS" w:hAnsi="Comic Sans MS"/>
        </w:rPr>
      </w:pPr>
      <w:r>
        <w:rPr>
          <w:rFonts w:ascii="Comic Sans MS" w:hAnsi="Comic Sans MS"/>
        </w:rPr>
        <w:t>d</w:t>
      </w:r>
      <w:r w:rsidR="00630580" w:rsidRPr="00660DC5">
        <w:rPr>
          <w:rFonts w:ascii="Comic Sans MS" w:hAnsi="Comic Sans MS"/>
        </w:rPr>
        <w:t xml:space="preserve">ry and apply </w:t>
      </w:r>
      <w:r w:rsidR="00BF0F6F" w:rsidRPr="00660DC5">
        <w:rPr>
          <w:rFonts w:ascii="Comic Sans MS" w:hAnsi="Comic Sans MS"/>
        </w:rPr>
        <w:t xml:space="preserve">a </w:t>
      </w:r>
      <w:r w:rsidR="00630580" w:rsidRPr="00660DC5">
        <w:rPr>
          <w:rFonts w:ascii="Comic Sans MS" w:hAnsi="Comic Sans MS"/>
        </w:rPr>
        <w:t>waterproof dressing</w:t>
      </w:r>
      <w:r>
        <w:rPr>
          <w:rFonts w:ascii="Comic Sans MS" w:hAnsi="Comic Sans MS"/>
        </w:rPr>
        <w:t>;</w:t>
      </w:r>
    </w:p>
    <w:p w14:paraId="0090180E" w14:textId="1E366B48" w:rsidR="00C32975" w:rsidRPr="00660DC5" w:rsidRDefault="00F72BDD" w:rsidP="0005440F">
      <w:pPr>
        <w:pStyle w:val="ListParagraph"/>
        <w:numPr>
          <w:ilvl w:val="0"/>
          <w:numId w:val="14"/>
        </w:numPr>
        <w:jc w:val="both"/>
        <w:rPr>
          <w:rFonts w:ascii="Comic Sans MS" w:hAnsi="Comic Sans MS"/>
        </w:rPr>
      </w:pPr>
      <w:r>
        <w:rPr>
          <w:rFonts w:ascii="Comic Sans MS" w:hAnsi="Comic Sans MS"/>
        </w:rPr>
        <w:t>i</w:t>
      </w:r>
      <w:r w:rsidR="00C32975" w:rsidRPr="00660DC5">
        <w:rPr>
          <w:rFonts w:ascii="Comic Sans MS" w:hAnsi="Comic Sans MS"/>
        </w:rPr>
        <w:t>f the needle appears used or dirty, seek advice from a doctor</w:t>
      </w:r>
      <w:r>
        <w:rPr>
          <w:rFonts w:ascii="Comic Sans MS" w:hAnsi="Comic Sans MS"/>
        </w:rPr>
        <w:t>.</w:t>
      </w:r>
    </w:p>
    <w:p w14:paraId="5A95D8C6" w14:textId="36298D52" w:rsidR="00C32975" w:rsidRPr="00660DC5" w:rsidRDefault="00C32975" w:rsidP="00C32975">
      <w:pPr>
        <w:jc w:val="both"/>
        <w:rPr>
          <w:rFonts w:ascii="Comic Sans MS" w:hAnsi="Comic Sans MS"/>
          <w:b/>
        </w:rPr>
      </w:pPr>
      <w:r w:rsidRPr="00660DC5">
        <w:rPr>
          <w:rFonts w:ascii="Comic Sans MS" w:hAnsi="Comic Sans MS"/>
          <w:b/>
        </w:rPr>
        <w:t>Do</w:t>
      </w:r>
      <w:r w:rsidR="00F72BDD">
        <w:rPr>
          <w:rFonts w:ascii="Comic Sans MS" w:hAnsi="Comic Sans MS"/>
          <w:b/>
        </w:rPr>
        <w:t xml:space="preserve"> not:</w:t>
      </w:r>
    </w:p>
    <w:p w14:paraId="75D4DA4F" w14:textId="1E1C0D2A" w:rsidR="00C32975" w:rsidRPr="00660DC5" w:rsidRDefault="00F72BDD" w:rsidP="0005440F">
      <w:pPr>
        <w:pStyle w:val="ListParagraph"/>
        <w:numPr>
          <w:ilvl w:val="0"/>
          <w:numId w:val="15"/>
        </w:numPr>
        <w:rPr>
          <w:rFonts w:ascii="Comic Sans MS" w:hAnsi="Comic Sans MS"/>
        </w:rPr>
      </w:pPr>
      <w:r>
        <w:rPr>
          <w:rFonts w:ascii="Comic Sans MS" w:hAnsi="Comic Sans MS"/>
        </w:rPr>
        <w:t>s</w:t>
      </w:r>
      <w:r w:rsidR="00C32975" w:rsidRPr="00660DC5">
        <w:rPr>
          <w:rFonts w:ascii="Comic Sans MS" w:hAnsi="Comic Sans MS"/>
        </w:rPr>
        <w:t>uck the wound</w:t>
      </w:r>
      <w:r>
        <w:rPr>
          <w:rFonts w:ascii="Comic Sans MS" w:hAnsi="Comic Sans MS"/>
        </w:rPr>
        <w:t>;</w:t>
      </w:r>
    </w:p>
    <w:p w14:paraId="52773982" w14:textId="3531C0BA" w:rsidR="00C32975" w:rsidRPr="00660DC5" w:rsidRDefault="00F72BDD" w:rsidP="0005440F">
      <w:pPr>
        <w:pStyle w:val="ListParagraph"/>
        <w:numPr>
          <w:ilvl w:val="0"/>
          <w:numId w:val="15"/>
        </w:numPr>
        <w:rPr>
          <w:rFonts w:ascii="Comic Sans MS" w:hAnsi="Comic Sans MS"/>
        </w:rPr>
      </w:pPr>
      <w:r>
        <w:rPr>
          <w:rFonts w:ascii="Comic Sans MS" w:hAnsi="Comic Sans MS"/>
        </w:rPr>
        <w:t>h</w:t>
      </w:r>
      <w:r w:rsidR="00C32975" w:rsidRPr="00660DC5">
        <w:rPr>
          <w:rFonts w:ascii="Comic Sans MS" w:hAnsi="Comic Sans MS"/>
        </w:rPr>
        <w:t>andle the needle</w:t>
      </w:r>
      <w:r>
        <w:rPr>
          <w:rFonts w:ascii="Comic Sans MS" w:hAnsi="Comic Sans MS"/>
        </w:rPr>
        <w:t>.</w:t>
      </w:r>
    </w:p>
    <w:p w14:paraId="25EF7EAF" w14:textId="7FA12F6B" w:rsidR="00C32975" w:rsidRPr="00F72BDD" w:rsidRDefault="00C32975" w:rsidP="00C32975">
      <w:pPr>
        <w:rPr>
          <w:rFonts w:ascii="Comic Sans MS" w:hAnsi="Comic Sans MS"/>
          <w:b/>
          <w:sz w:val="28"/>
          <w:szCs w:val="28"/>
        </w:rPr>
      </w:pPr>
      <w:r w:rsidRPr="00F72BDD">
        <w:rPr>
          <w:rFonts w:ascii="Comic Sans MS" w:hAnsi="Comic Sans MS"/>
          <w:b/>
          <w:sz w:val="28"/>
          <w:szCs w:val="28"/>
        </w:rPr>
        <w:t>Step three – when help arrives</w:t>
      </w:r>
    </w:p>
    <w:p w14:paraId="45BA55E4" w14:textId="50BB6973" w:rsidR="00C32975" w:rsidRPr="00660DC5" w:rsidRDefault="00C32975" w:rsidP="00C32975">
      <w:pPr>
        <w:rPr>
          <w:rFonts w:ascii="Comic Sans MS" w:hAnsi="Comic Sans MS"/>
          <w:b/>
        </w:rPr>
      </w:pPr>
      <w:r w:rsidRPr="00660DC5">
        <w:rPr>
          <w:rFonts w:ascii="Comic Sans MS" w:hAnsi="Comic Sans MS"/>
          <w:b/>
        </w:rPr>
        <w:t>Do</w:t>
      </w:r>
      <w:r w:rsidR="00F72BDD">
        <w:rPr>
          <w:rFonts w:ascii="Comic Sans MS" w:hAnsi="Comic Sans MS"/>
          <w:b/>
        </w:rPr>
        <w:t>:</w:t>
      </w:r>
    </w:p>
    <w:p w14:paraId="33D5190E" w14:textId="395CCC24" w:rsidR="00C32975" w:rsidRPr="00660DC5" w:rsidRDefault="00F72BDD" w:rsidP="0005440F">
      <w:pPr>
        <w:pStyle w:val="ListParagraph"/>
        <w:numPr>
          <w:ilvl w:val="0"/>
          <w:numId w:val="16"/>
        </w:numPr>
        <w:rPr>
          <w:rFonts w:ascii="Comic Sans MS" w:hAnsi="Comic Sans MS"/>
        </w:rPr>
      </w:pPr>
      <w:r>
        <w:rPr>
          <w:rFonts w:ascii="Comic Sans MS" w:hAnsi="Comic Sans MS"/>
        </w:rPr>
        <w:t>p</w:t>
      </w:r>
      <w:r w:rsidR="00C32975" w:rsidRPr="00660DC5">
        <w:rPr>
          <w:rFonts w:ascii="Comic Sans MS" w:hAnsi="Comic Sans MS"/>
        </w:rPr>
        <w:t>ass on any available information, including vomit and drug samples</w:t>
      </w:r>
      <w:r>
        <w:rPr>
          <w:rFonts w:ascii="Comic Sans MS" w:hAnsi="Comic Sans MS"/>
        </w:rPr>
        <w:t>;</w:t>
      </w:r>
    </w:p>
    <w:p w14:paraId="6389D278" w14:textId="618AE5E9" w:rsidR="00604D40" w:rsidRPr="00F72BDD" w:rsidRDefault="00F72BDD" w:rsidP="0005440F">
      <w:pPr>
        <w:pStyle w:val="ListParagraph"/>
        <w:numPr>
          <w:ilvl w:val="0"/>
          <w:numId w:val="16"/>
        </w:numPr>
        <w:rPr>
          <w:rFonts w:ascii="Comic Sans MS" w:hAnsi="Comic Sans MS"/>
        </w:rPr>
        <w:sectPr w:rsidR="00604D40" w:rsidRPr="00F72BDD" w:rsidSect="00F2752D">
          <w:pgSz w:w="11906" w:h="16838"/>
          <w:pgMar w:top="1134" w:right="1440" w:bottom="1134" w:left="1440" w:header="709" w:footer="709" w:gutter="0"/>
          <w:pgNumType w:start="0"/>
          <w:cols w:space="708"/>
          <w:docGrid w:linePitch="360"/>
        </w:sectPr>
      </w:pPr>
      <w:r>
        <w:rPr>
          <w:rFonts w:ascii="Comic Sans MS" w:hAnsi="Comic Sans MS"/>
        </w:rPr>
        <w:t>c</w:t>
      </w:r>
      <w:r w:rsidR="00C32975" w:rsidRPr="00660DC5">
        <w:rPr>
          <w:rFonts w:ascii="Comic Sans MS" w:hAnsi="Comic Sans MS"/>
        </w:rPr>
        <w:t xml:space="preserve">omplete an </w:t>
      </w:r>
      <w:hyperlink w:anchor="_Unauthorised_Drug_Use" w:history="1">
        <w:r w:rsidR="00C32975" w:rsidRPr="00660DC5">
          <w:rPr>
            <w:rStyle w:val="Hyperlink"/>
            <w:rFonts w:ascii="Comic Sans MS" w:hAnsi="Comic Sans MS"/>
          </w:rPr>
          <w:t>Unauthorised Drug Use Report Form</w:t>
        </w:r>
      </w:hyperlink>
      <w:r>
        <w:rPr>
          <w:rStyle w:val="Hyperlink"/>
          <w:rFonts w:ascii="Comic Sans MS" w:hAnsi="Comic Sans MS"/>
        </w:rPr>
        <w:t>.</w:t>
      </w:r>
    </w:p>
    <w:p w14:paraId="7539D14B" w14:textId="6BBC008C" w:rsidR="00C32975" w:rsidRPr="00660DC5" w:rsidRDefault="00C518EE" w:rsidP="00CC1A56">
      <w:pPr>
        <w:pStyle w:val="Heading10"/>
      </w:pPr>
      <w:bookmarkStart w:id="29" w:name="_[New]_Drug_Related"/>
      <w:bookmarkEnd w:id="29"/>
      <w:r w:rsidRPr="00660DC5">
        <w:lastRenderedPageBreak/>
        <w:t>Drug Related Incident Response Flowchart</w:t>
      </w:r>
    </w:p>
    <w:p w14:paraId="60BE8C33" w14:textId="0712F6C1" w:rsidR="00C518EE" w:rsidRPr="00C518EE" w:rsidRDefault="003908CB" w:rsidP="00604D40">
      <w:pPr>
        <w:jc w:val="center"/>
      </w:pPr>
      <w:r>
        <w:rPr>
          <w:noProof/>
          <w:lang w:eastAsia="en-GB"/>
        </w:rPr>
        <w:drawing>
          <wp:inline distT="0" distB="0" distL="0" distR="0" wp14:anchorId="1EE7957A" wp14:editId="14225B47">
            <wp:extent cx="5972175" cy="844773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972175" cy="8447739"/>
                    </a:xfrm>
                    <a:prstGeom prst="rect">
                      <a:avLst/>
                    </a:prstGeom>
                    <a:noFill/>
                    <a:ln>
                      <a:noFill/>
                    </a:ln>
                    <a:extLst>
                      <a:ext uri="{53640926-AAD7-44D8-BBD7-CCE9431645EC}">
                        <a14:shadowObscured xmlns:a14="http://schemas.microsoft.com/office/drawing/2010/main"/>
                      </a:ext>
                    </a:extLst>
                  </pic:spPr>
                </pic:pic>
              </a:graphicData>
            </a:graphic>
          </wp:inline>
        </w:drawing>
      </w:r>
    </w:p>
    <w:sectPr w:rsidR="00C518EE" w:rsidRPr="00C518EE" w:rsidSect="00F2752D">
      <w:pgSz w:w="11906" w:h="16838"/>
      <w:pgMar w:top="1134" w:right="1440" w:bottom="1134" w:left="1440" w:header="709" w:footer="709" w:gutter="0"/>
      <w:pgBorders w:offsetFrom="page">
        <w:top w:val="single" w:sz="36" w:space="24" w:color="0070C0"/>
        <w:left w:val="single" w:sz="36" w:space="24" w:color="0070C0"/>
        <w:bottom w:val="single" w:sz="36" w:space="24" w:color="0070C0"/>
        <w:right w:val="single" w:sz="36" w:space="24" w:color="0070C0"/>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32CBB" w14:textId="77777777" w:rsidR="00C10D46" w:rsidRDefault="00C10D46" w:rsidP="00AD4155">
      <w:r>
        <w:separator/>
      </w:r>
    </w:p>
  </w:endnote>
  <w:endnote w:type="continuationSeparator" w:id="0">
    <w:p w14:paraId="03B1B470" w14:textId="77777777" w:rsidR="00C10D46" w:rsidRDefault="00C10D46"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notTrueType/>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Neue-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6656693"/>
      <w:docPartObj>
        <w:docPartGallery w:val="Page Numbers (Bottom of Page)"/>
        <w:docPartUnique/>
      </w:docPartObj>
    </w:sdtPr>
    <w:sdtEndPr>
      <w:rPr>
        <w:rStyle w:val="PageNumber"/>
      </w:rPr>
    </w:sdtEndPr>
    <w:sdtContent>
      <w:p w14:paraId="32098FAC" w14:textId="3C3DB11A" w:rsidR="00AF5F8C" w:rsidRDefault="00AF5F8C" w:rsidP="00BF63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135DFC" w14:textId="77777777" w:rsidR="00AF5F8C" w:rsidRDefault="00AF5F8C" w:rsidP="00AF5F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655AF" w14:textId="784362D3" w:rsidR="00F2752D" w:rsidRDefault="00F2752D" w:rsidP="00F2752D">
    <w:pPr>
      <w:pStyle w:val="Footer"/>
      <w:ind w:right="360"/>
    </w:pPr>
  </w:p>
  <w:p w14:paraId="12F1A6B1" w14:textId="3B5CF9C5" w:rsidR="0017312D" w:rsidRPr="00AF5F8C" w:rsidRDefault="0017312D" w:rsidP="00AF5F8C">
    <w:pPr>
      <w:pStyle w:val="Footer"/>
      <w:ind w:right="360"/>
      <w:rPr>
        <w:rFonts w:ascii="Comic Sans MS" w:hAnsi="Comic Sans M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496B" w14:textId="0CF6E55B" w:rsidR="00503AD7" w:rsidRPr="00503AD7" w:rsidRDefault="008E6D49">
    <w:pPr>
      <w:pStyle w:val="Footer"/>
      <w:rPr>
        <w:rFonts w:ascii="Comic Sans MS" w:hAnsi="Comic Sans MS"/>
        <w:sz w:val="16"/>
        <w:szCs w:val="16"/>
      </w:rPr>
    </w:pPr>
    <w:r>
      <w:rPr>
        <w:rFonts w:ascii="Comic Sans MS" w:hAnsi="Comic Sans MS"/>
        <w:sz w:val="16"/>
        <w:szCs w:val="16"/>
      </w:rPr>
      <w:t>Drug and Alcohol Policy 2021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6081161"/>
      <w:docPartObj>
        <w:docPartGallery w:val="Page Numbers (Bottom of Page)"/>
        <w:docPartUnique/>
      </w:docPartObj>
    </w:sdtPr>
    <w:sdtEndPr>
      <w:rPr>
        <w:rStyle w:val="PageNumber"/>
      </w:rPr>
    </w:sdtEndPr>
    <w:sdtContent>
      <w:p w14:paraId="23B4B563" w14:textId="36C12974" w:rsidR="00BF6338" w:rsidRDefault="00BF6338" w:rsidP="00BF63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1103AF2" w14:textId="67F4DD81" w:rsidR="00F2752D" w:rsidRPr="00F2752D" w:rsidRDefault="00F2752D" w:rsidP="00F2752D">
    <w:pPr>
      <w:pStyle w:val="Footer"/>
      <w:ind w:right="360"/>
      <w:rPr>
        <w:rFonts w:ascii="Comic Sans MS" w:hAnsi="Comic Sans MS"/>
        <w:sz w:val="16"/>
        <w:szCs w:val="16"/>
      </w:rPr>
    </w:pPr>
    <w:r w:rsidRPr="00F2752D">
      <w:rPr>
        <w:rFonts w:ascii="Comic Sans MS" w:hAnsi="Comic Sans MS"/>
        <w:sz w:val="16"/>
        <w:szCs w:val="16"/>
      </w:rPr>
      <w:t>Drug and Alcohol Policy 202</w:t>
    </w:r>
    <w:r w:rsidR="009A30B2">
      <w:rPr>
        <w:rFonts w:ascii="Comic Sans MS" w:hAnsi="Comic Sans MS"/>
        <w:sz w:val="16"/>
        <w:szCs w:val="16"/>
      </w:rPr>
      <w:t>3</w:t>
    </w:r>
  </w:p>
  <w:p w14:paraId="16B2469C" w14:textId="77777777" w:rsidR="00F2752D" w:rsidRPr="00AF5F8C" w:rsidRDefault="00F2752D" w:rsidP="00AF5F8C">
    <w:pPr>
      <w:pStyle w:val="Footer"/>
      <w:ind w:right="360"/>
      <w:rPr>
        <w:rFonts w:ascii="Comic Sans MS" w:hAnsi="Comic Sans M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8A6FA" w14:textId="77777777" w:rsidR="00C10D46" w:rsidRDefault="00C10D46" w:rsidP="00AD4155">
      <w:r>
        <w:separator/>
      </w:r>
    </w:p>
  </w:footnote>
  <w:footnote w:type="continuationSeparator" w:id="0">
    <w:p w14:paraId="526ECBEC" w14:textId="77777777" w:rsidR="00C10D46" w:rsidRDefault="00C10D46"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802A3" w14:textId="3422E6A7" w:rsidR="0017312D" w:rsidRDefault="0017312D">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17312D" w:rsidRPr="00935945" w:rsidRDefault="0017312D">
                          <w:pPr>
                            <w:rPr>
                              <w:color w:val="FFFFFF" w:themeColor="background1"/>
                              <w:sz w:val="8"/>
                            </w:rPr>
                          </w:pPr>
                          <w:bookmarkStart w:id="1" w:name="_Hlk512849464"/>
                          <w:bookmarkStart w:id="2" w:name="_Hlk512849465"/>
                          <w:r w:rsidRPr="00935945">
                            <w:rPr>
                              <w:color w:val="FFFFFF" w:themeColor="background1"/>
                              <w:sz w:val="8"/>
                            </w:rPr>
                            <w:t>Teal Salmon Butty</w:t>
                          </w:r>
                          <w:bookmarkEnd w:id="1"/>
                          <w:bookmarkEnd w:id="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" stroked="f">
              <v:textbox style="mso-fit-shape-to-text:t">
                <w:txbxContent>
                  <w:p w14:paraId="410219CE" w14:textId="675840A2" w:rsidR="0017312D" w:rsidRPr="00935945" w:rsidRDefault="0017312D">
                    <w:pPr>
                      <w:rPr>
                        <w:color w:val="FFFFFF" w:themeColor="background1"/>
                        <w:sz w:val="8"/>
                      </w:rPr>
                    </w:pPr>
                    <w:bookmarkStart w:id="2" w:name="_Hlk512849464"/>
                    <w:bookmarkStart w:id="3" w:name="_Hlk512849465"/>
                    <w:r w:rsidRPr="00935945">
                      <w:rPr>
                        <w:color w:val="FFFFFF" w:themeColor="background1"/>
                        <w:sz w:val="8"/>
                      </w:rPr>
                      <w:t>Teal Salmon Butty</w:t>
                    </w:r>
                    <w:bookmarkEnd w:id="2"/>
                    <w:bookmarkEnd w:id="3"/>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17312D" w:rsidRDefault="001731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17312D" w:rsidRDefault="001731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024AF"/>
    <w:multiLevelType w:val="hybridMultilevel"/>
    <w:tmpl w:val="14B24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9FC4093"/>
    <w:multiLevelType w:val="hybridMultilevel"/>
    <w:tmpl w:val="1DAE06AE"/>
    <w:lvl w:ilvl="0" w:tplc="04090001">
      <w:start w:val="1"/>
      <w:numFmt w:val="bullet"/>
      <w:lvlText w:val=""/>
      <w:lvlJc w:val="left"/>
      <w:pPr>
        <w:ind w:left="1718" w:hanging="360"/>
      </w:pPr>
      <w:rPr>
        <w:rFonts w:ascii="Symbol" w:hAnsi="Symbol" w:hint="default"/>
      </w:rPr>
    </w:lvl>
    <w:lvl w:ilvl="1" w:tplc="04090003" w:tentative="1">
      <w:start w:val="1"/>
      <w:numFmt w:val="bullet"/>
      <w:lvlText w:val="o"/>
      <w:lvlJc w:val="left"/>
      <w:pPr>
        <w:ind w:left="2438" w:hanging="360"/>
      </w:pPr>
      <w:rPr>
        <w:rFonts w:ascii="Courier New" w:hAnsi="Courier New" w:cs="Courier New" w:hint="default"/>
      </w:rPr>
    </w:lvl>
    <w:lvl w:ilvl="2" w:tplc="04090005" w:tentative="1">
      <w:start w:val="1"/>
      <w:numFmt w:val="bullet"/>
      <w:lvlText w:val=""/>
      <w:lvlJc w:val="left"/>
      <w:pPr>
        <w:ind w:left="3158" w:hanging="360"/>
      </w:pPr>
      <w:rPr>
        <w:rFonts w:ascii="Wingdings" w:hAnsi="Wingdings" w:hint="default"/>
      </w:rPr>
    </w:lvl>
    <w:lvl w:ilvl="3" w:tplc="04090001" w:tentative="1">
      <w:start w:val="1"/>
      <w:numFmt w:val="bullet"/>
      <w:lvlText w:val=""/>
      <w:lvlJc w:val="left"/>
      <w:pPr>
        <w:ind w:left="3878" w:hanging="360"/>
      </w:pPr>
      <w:rPr>
        <w:rFonts w:ascii="Symbol" w:hAnsi="Symbol" w:hint="default"/>
      </w:rPr>
    </w:lvl>
    <w:lvl w:ilvl="4" w:tplc="04090003" w:tentative="1">
      <w:start w:val="1"/>
      <w:numFmt w:val="bullet"/>
      <w:lvlText w:val="o"/>
      <w:lvlJc w:val="left"/>
      <w:pPr>
        <w:ind w:left="4598" w:hanging="360"/>
      </w:pPr>
      <w:rPr>
        <w:rFonts w:ascii="Courier New" w:hAnsi="Courier New" w:cs="Courier New" w:hint="default"/>
      </w:rPr>
    </w:lvl>
    <w:lvl w:ilvl="5" w:tplc="04090005" w:tentative="1">
      <w:start w:val="1"/>
      <w:numFmt w:val="bullet"/>
      <w:lvlText w:val=""/>
      <w:lvlJc w:val="left"/>
      <w:pPr>
        <w:ind w:left="5318" w:hanging="360"/>
      </w:pPr>
      <w:rPr>
        <w:rFonts w:ascii="Wingdings" w:hAnsi="Wingdings" w:hint="default"/>
      </w:rPr>
    </w:lvl>
    <w:lvl w:ilvl="6" w:tplc="04090001" w:tentative="1">
      <w:start w:val="1"/>
      <w:numFmt w:val="bullet"/>
      <w:lvlText w:val=""/>
      <w:lvlJc w:val="left"/>
      <w:pPr>
        <w:ind w:left="6038" w:hanging="360"/>
      </w:pPr>
      <w:rPr>
        <w:rFonts w:ascii="Symbol" w:hAnsi="Symbol" w:hint="default"/>
      </w:rPr>
    </w:lvl>
    <w:lvl w:ilvl="7" w:tplc="04090003" w:tentative="1">
      <w:start w:val="1"/>
      <w:numFmt w:val="bullet"/>
      <w:lvlText w:val="o"/>
      <w:lvlJc w:val="left"/>
      <w:pPr>
        <w:ind w:left="6758" w:hanging="360"/>
      </w:pPr>
      <w:rPr>
        <w:rFonts w:ascii="Courier New" w:hAnsi="Courier New" w:cs="Courier New" w:hint="default"/>
      </w:rPr>
    </w:lvl>
    <w:lvl w:ilvl="8" w:tplc="04090005" w:tentative="1">
      <w:start w:val="1"/>
      <w:numFmt w:val="bullet"/>
      <w:lvlText w:val=""/>
      <w:lvlJc w:val="left"/>
      <w:pPr>
        <w:ind w:left="7478" w:hanging="360"/>
      </w:pPr>
      <w:rPr>
        <w:rFonts w:ascii="Wingdings" w:hAnsi="Wingdings" w:hint="default"/>
      </w:rPr>
    </w:lvl>
  </w:abstractNum>
  <w:abstractNum w:abstractNumId="3" w15:restartNumberingAfterBreak="0">
    <w:nsid w:val="17915191"/>
    <w:multiLevelType w:val="hybridMultilevel"/>
    <w:tmpl w:val="CA54A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8234A"/>
    <w:multiLevelType w:val="hybridMultilevel"/>
    <w:tmpl w:val="0484A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82F52"/>
    <w:multiLevelType w:val="hybridMultilevel"/>
    <w:tmpl w:val="0F8CC02E"/>
    <w:lvl w:ilvl="0" w:tplc="04090001">
      <w:start w:val="1"/>
      <w:numFmt w:val="bullet"/>
      <w:lvlText w:val=""/>
      <w:lvlJc w:val="left"/>
      <w:pPr>
        <w:ind w:left="1718" w:hanging="360"/>
      </w:pPr>
      <w:rPr>
        <w:rFonts w:ascii="Symbol" w:hAnsi="Symbol" w:hint="default"/>
      </w:rPr>
    </w:lvl>
    <w:lvl w:ilvl="1" w:tplc="04090003" w:tentative="1">
      <w:start w:val="1"/>
      <w:numFmt w:val="bullet"/>
      <w:lvlText w:val="o"/>
      <w:lvlJc w:val="left"/>
      <w:pPr>
        <w:ind w:left="2438" w:hanging="360"/>
      </w:pPr>
      <w:rPr>
        <w:rFonts w:ascii="Courier New" w:hAnsi="Courier New" w:cs="Courier New" w:hint="default"/>
      </w:rPr>
    </w:lvl>
    <w:lvl w:ilvl="2" w:tplc="04090005" w:tentative="1">
      <w:start w:val="1"/>
      <w:numFmt w:val="bullet"/>
      <w:lvlText w:val=""/>
      <w:lvlJc w:val="left"/>
      <w:pPr>
        <w:ind w:left="3158" w:hanging="360"/>
      </w:pPr>
      <w:rPr>
        <w:rFonts w:ascii="Wingdings" w:hAnsi="Wingdings" w:hint="default"/>
      </w:rPr>
    </w:lvl>
    <w:lvl w:ilvl="3" w:tplc="04090001" w:tentative="1">
      <w:start w:val="1"/>
      <w:numFmt w:val="bullet"/>
      <w:lvlText w:val=""/>
      <w:lvlJc w:val="left"/>
      <w:pPr>
        <w:ind w:left="3878" w:hanging="360"/>
      </w:pPr>
      <w:rPr>
        <w:rFonts w:ascii="Symbol" w:hAnsi="Symbol" w:hint="default"/>
      </w:rPr>
    </w:lvl>
    <w:lvl w:ilvl="4" w:tplc="04090003" w:tentative="1">
      <w:start w:val="1"/>
      <w:numFmt w:val="bullet"/>
      <w:lvlText w:val="o"/>
      <w:lvlJc w:val="left"/>
      <w:pPr>
        <w:ind w:left="4598" w:hanging="360"/>
      </w:pPr>
      <w:rPr>
        <w:rFonts w:ascii="Courier New" w:hAnsi="Courier New" w:cs="Courier New" w:hint="default"/>
      </w:rPr>
    </w:lvl>
    <w:lvl w:ilvl="5" w:tplc="04090005" w:tentative="1">
      <w:start w:val="1"/>
      <w:numFmt w:val="bullet"/>
      <w:lvlText w:val=""/>
      <w:lvlJc w:val="left"/>
      <w:pPr>
        <w:ind w:left="5318" w:hanging="360"/>
      </w:pPr>
      <w:rPr>
        <w:rFonts w:ascii="Wingdings" w:hAnsi="Wingdings" w:hint="default"/>
      </w:rPr>
    </w:lvl>
    <w:lvl w:ilvl="6" w:tplc="04090001" w:tentative="1">
      <w:start w:val="1"/>
      <w:numFmt w:val="bullet"/>
      <w:lvlText w:val=""/>
      <w:lvlJc w:val="left"/>
      <w:pPr>
        <w:ind w:left="6038" w:hanging="360"/>
      </w:pPr>
      <w:rPr>
        <w:rFonts w:ascii="Symbol" w:hAnsi="Symbol" w:hint="default"/>
      </w:rPr>
    </w:lvl>
    <w:lvl w:ilvl="7" w:tplc="04090003" w:tentative="1">
      <w:start w:val="1"/>
      <w:numFmt w:val="bullet"/>
      <w:lvlText w:val="o"/>
      <w:lvlJc w:val="left"/>
      <w:pPr>
        <w:ind w:left="6758" w:hanging="360"/>
      </w:pPr>
      <w:rPr>
        <w:rFonts w:ascii="Courier New" w:hAnsi="Courier New" w:cs="Courier New" w:hint="default"/>
      </w:rPr>
    </w:lvl>
    <w:lvl w:ilvl="8" w:tplc="04090005" w:tentative="1">
      <w:start w:val="1"/>
      <w:numFmt w:val="bullet"/>
      <w:lvlText w:val=""/>
      <w:lvlJc w:val="left"/>
      <w:pPr>
        <w:ind w:left="7478" w:hanging="360"/>
      </w:pPr>
      <w:rPr>
        <w:rFonts w:ascii="Wingdings" w:hAnsi="Wingdings" w:hint="default"/>
      </w:rPr>
    </w:lvl>
  </w:abstractNum>
  <w:abstractNum w:abstractNumId="6" w15:restartNumberingAfterBreak="0">
    <w:nsid w:val="1B0D7421"/>
    <w:multiLevelType w:val="hybridMultilevel"/>
    <w:tmpl w:val="D3D294EA"/>
    <w:lvl w:ilvl="0" w:tplc="04090001">
      <w:start w:val="1"/>
      <w:numFmt w:val="bullet"/>
      <w:lvlText w:val=""/>
      <w:lvlJc w:val="left"/>
      <w:pPr>
        <w:ind w:left="1718" w:hanging="360"/>
      </w:pPr>
      <w:rPr>
        <w:rFonts w:ascii="Symbol" w:hAnsi="Symbol" w:hint="default"/>
      </w:rPr>
    </w:lvl>
    <w:lvl w:ilvl="1" w:tplc="04090003" w:tentative="1">
      <w:start w:val="1"/>
      <w:numFmt w:val="bullet"/>
      <w:lvlText w:val="o"/>
      <w:lvlJc w:val="left"/>
      <w:pPr>
        <w:ind w:left="2438" w:hanging="360"/>
      </w:pPr>
      <w:rPr>
        <w:rFonts w:ascii="Courier New" w:hAnsi="Courier New" w:cs="Courier New" w:hint="default"/>
      </w:rPr>
    </w:lvl>
    <w:lvl w:ilvl="2" w:tplc="04090005" w:tentative="1">
      <w:start w:val="1"/>
      <w:numFmt w:val="bullet"/>
      <w:lvlText w:val=""/>
      <w:lvlJc w:val="left"/>
      <w:pPr>
        <w:ind w:left="3158" w:hanging="360"/>
      </w:pPr>
      <w:rPr>
        <w:rFonts w:ascii="Wingdings" w:hAnsi="Wingdings" w:hint="default"/>
      </w:rPr>
    </w:lvl>
    <w:lvl w:ilvl="3" w:tplc="04090001" w:tentative="1">
      <w:start w:val="1"/>
      <w:numFmt w:val="bullet"/>
      <w:lvlText w:val=""/>
      <w:lvlJc w:val="left"/>
      <w:pPr>
        <w:ind w:left="3878" w:hanging="360"/>
      </w:pPr>
      <w:rPr>
        <w:rFonts w:ascii="Symbol" w:hAnsi="Symbol" w:hint="default"/>
      </w:rPr>
    </w:lvl>
    <w:lvl w:ilvl="4" w:tplc="04090003" w:tentative="1">
      <w:start w:val="1"/>
      <w:numFmt w:val="bullet"/>
      <w:lvlText w:val="o"/>
      <w:lvlJc w:val="left"/>
      <w:pPr>
        <w:ind w:left="4598" w:hanging="360"/>
      </w:pPr>
      <w:rPr>
        <w:rFonts w:ascii="Courier New" w:hAnsi="Courier New" w:cs="Courier New" w:hint="default"/>
      </w:rPr>
    </w:lvl>
    <w:lvl w:ilvl="5" w:tplc="04090005" w:tentative="1">
      <w:start w:val="1"/>
      <w:numFmt w:val="bullet"/>
      <w:lvlText w:val=""/>
      <w:lvlJc w:val="left"/>
      <w:pPr>
        <w:ind w:left="5318" w:hanging="360"/>
      </w:pPr>
      <w:rPr>
        <w:rFonts w:ascii="Wingdings" w:hAnsi="Wingdings" w:hint="default"/>
      </w:rPr>
    </w:lvl>
    <w:lvl w:ilvl="6" w:tplc="04090001" w:tentative="1">
      <w:start w:val="1"/>
      <w:numFmt w:val="bullet"/>
      <w:lvlText w:val=""/>
      <w:lvlJc w:val="left"/>
      <w:pPr>
        <w:ind w:left="6038" w:hanging="360"/>
      </w:pPr>
      <w:rPr>
        <w:rFonts w:ascii="Symbol" w:hAnsi="Symbol" w:hint="default"/>
      </w:rPr>
    </w:lvl>
    <w:lvl w:ilvl="7" w:tplc="04090003" w:tentative="1">
      <w:start w:val="1"/>
      <w:numFmt w:val="bullet"/>
      <w:lvlText w:val="o"/>
      <w:lvlJc w:val="left"/>
      <w:pPr>
        <w:ind w:left="6758" w:hanging="360"/>
      </w:pPr>
      <w:rPr>
        <w:rFonts w:ascii="Courier New" w:hAnsi="Courier New" w:cs="Courier New" w:hint="default"/>
      </w:rPr>
    </w:lvl>
    <w:lvl w:ilvl="8" w:tplc="04090005" w:tentative="1">
      <w:start w:val="1"/>
      <w:numFmt w:val="bullet"/>
      <w:lvlText w:val=""/>
      <w:lvlJc w:val="left"/>
      <w:pPr>
        <w:ind w:left="7478" w:hanging="360"/>
      </w:pPr>
      <w:rPr>
        <w:rFonts w:ascii="Wingdings" w:hAnsi="Wingdings" w:hint="default"/>
      </w:rPr>
    </w:lvl>
  </w:abstractNum>
  <w:abstractNum w:abstractNumId="7" w15:restartNumberingAfterBreak="0">
    <w:nsid w:val="217255D3"/>
    <w:multiLevelType w:val="hybridMultilevel"/>
    <w:tmpl w:val="76B44026"/>
    <w:lvl w:ilvl="0" w:tplc="04090001">
      <w:start w:val="1"/>
      <w:numFmt w:val="bullet"/>
      <w:lvlText w:val=""/>
      <w:lvlJc w:val="left"/>
      <w:pPr>
        <w:ind w:left="1718" w:hanging="360"/>
      </w:pPr>
      <w:rPr>
        <w:rFonts w:ascii="Symbol" w:hAnsi="Symbol" w:hint="default"/>
      </w:rPr>
    </w:lvl>
    <w:lvl w:ilvl="1" w:tplc="04090003" w:tentative="1">
      <w:start w:val="1"/>
      <w:numFmt w:val="bullet"/>
      <w:lvlText w:val="o"/>
      <w:lvlJc w:val="left"/>
      <w:pPr>
        <w:ind w:left="2438" w:hanging="360"/>
      </w:pPr>
      <w:rPr>
        <w:rFonts w:ascii="Courier New" w:hAnsi="Courier New" w:cs="Courier New" w:hint="default"/>
      </w:rPr>
    </w:lvl>
    <w:lvl w:ilvl="2" w:tplc="04090005" w:tentative="1">
      <w:start w:val="1"/>
      <w:numFmt w:val="bullet"/>
      <w:lvlText w:val=""/>
      <w:lvlJc w:val="left"/>
      <w:pPr>
        <w:ind w:left="3158" w:hanging="360"/>
      </w:pPr>
      <w:rPr>
        <w:rFonts w:ascii="Wingdings" w:hAnsi="Wingdings" w:hint="default"/>
      </w:rPr>
    </w:lvl>
    <w:lvl w:ilvl="3" w:tplc="04090001" w:tentative="1">
      <w:start w:val="1"/>
      <w:numFmt w:val="bullet"/>
      <w:lvlText w:val=""/>
      <w:lvlJc w:val="left"/>
      <w:pPr>
        <w:ind w:left="3878" w:hanging="360"/>
      </w:pPr>
      <w:rPr>
        <w:rFonts w:ascii="Symbol" w:hAnsi="Symbol" w:hint="default"/>
      </w:rPr>
    </w:lvl>
    <w:lvl w:ilvl="4" w:tplc="04090003" w:tentative="1">
      <w:start w:val="1"/>
      <w:numFmt w:val="bullet"/>
      <w:lvlText w:val="o"/>
      <w:lvlJc w:val="left"/>
      <w:pPr>
        <w:ind w:left="4598" w:hanging="360"/>
      </w:pPr>
      <w:rPr>
        <w:rFonts w:ascii="Courier New" w:hAnsi="Courier New" w:cs="Courier New" w:hint="default"/>
      </w:rPr>
    </w:lvl>
    <w:lvl w:ilvl="5" w:tplc="04090005" w:tentative="1">
      <w:start w:val="1"/>
      <w:numFmt w:val="bullet"/>
      <w:lvlText w:val=""/>
      <w:lvlJc w:val="left"/>
      <w:pPr>
        <w:ind w:left="5318" w:hanging="360"/>
      </w:pPr>
      <w:rPr>
        <w:rFonts w:ascii="Wingdings" w:hAnsi="Wingdings" w:hint="default"/>
      </w:rPr>
    </w:lvl>
    <w:lvl w:ilvl="6" w:tplc="04090001" w:tentative="1">
      <w:start w:val="1"/>
      <w:numFmt w:val="bullet"/>
      <w:lvlText w:val=""/>
      <w:lvlJc w:val="left"/>
      <w:pPr>
        <w:ind w:left="6038" w:hanging="360"/>
      </w:pPr>
      <w:rPr>
        <w:rFonts w:ascii="Symbol" w:hAnsi="Symbol" w:hint="default"/>
      </w:rPr>
    </w:lvl>
    <w:lvl w:ilvl="7" w:tplc="04090003" w:tentative="1">
      <w:start w:val="1"/>
      <w:numFmt w:val="bullet"/>
      <w:lvlText w:val="o"/>
      <w:lvlJc w:val="left"/>
      <w:pPr>
        <w:ind w:left="6758" w:hanging="360"/>
      </w:pPr>
      <w:rPr>
        <w:rFonts w:ascii="Courier New" w:hAnsi="Courier New" w:cs="Courier New" w:hint="default"/>
      </w:rPr>
    </w:lvl>
    <w:lvl w:ilvl="8" w:tplc="04090005" w:tentative="1">
      <w:start w:val="1"/>
      <w:numFmt w:val="bullet"/>
      <w:lvlText w:val=""/>
      <w:lvlJc w:val="left"/>
      <w:pPr>
        <w:ind w:left="7478" w:hanging="360"/>
      </w:pPr>
      <w:rPr>
        <w:rFonts w:ascii="Wingdings" w:hAnsi="Wingdings" w:hint="default"/>
      </w:rPr>
    </w:lvl>
  </w:abstractNum>
  <w:abstractNum w:abstractNumId="8" w15:restartNumberingAfterBreak="0">
    <w:nsid w:val="29487939"/>
    <w:multiLevelType w:val="hybridMultilevel"/>
    <w:tmpl w:val="49A8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31AFE"/>
    <w:multiLevelType w:val="hybridMultilevel"/>
    <w:tmpl w:val="994A44BA"/>
    <w:lvl w:ilvl="0" w:tplc="6396E32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 w15:restartNumberingAfterBreak="0">
    <w:nsid w:val="30B55A34"/>
    <w:multiLevelType w:val="hybridMultilevel"/>
    <w:tmpl w:val="9DF0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A1B1A"/>
    <w:multiLevelType w:val="hybridMultilevel"/>
    <w:tmpl w:val="E738F9DE"/>
    <w:lvl w:ilvl="0" w:tplc="04090001">
      <w:start w:val="1"/>
      <w:numFmt w:val="bullet"/>
      <w:lvlText w:val=""/>
      <w:lvlJc w:val="left"/>
      <w:pPr>
        <w:ind w:left="1718" w:hanging="360"/>
      </w:pPr>
      <w:rPr>
        <w:rFonts w:ascii="Symbol" w:hAnsi="Symbol" w:hint="default"/>
      </w:rPr>
    </w:lvl>
    <w:lvl w:ilvl="1" w:tplc="04090003" w:tentative="1">
      <w:start w:val="1"/>
      <w:numFmt w:val="bullet"/>
      <w:lvlText w:val="o"/>
      <w:lvlJc w:val="left"/>
      <w:pPr>
        <w:ind w:left="2438" w:hanging="360"/>
      </w:pPr>
      <w:rPr>
        <w:rFonts w:ascii="Courier New" w:hAnsi="Courier New" w:cs="Courier New" w:hint="default"/>
      </w:rPr>
    </w:lvl>
    <w:lvl w:ilvl="2" w:tplc="04090005" w:tentative="1">
      <w:start w:val="1"/>
      <w:numFmt w:val="bullet"/>
      <w:lvlText w:val=""/>
      <w:lvlJc w:val="left"/>
      <w:pPr>
        <w:ind w:left="3158" w:hanging="360"/>
      </w:pPr>
      <w:rPr>
        <w:rFonts w:ascii="Wingdings" w:hAnsi="Wingdings" w:hint="default"/>
      </w:rPr>
    </w:lvl>
    <w:lvl w:ilvl="3" w:tplc="04090001" w:tentative="1">
      <w:start w:val="1"/>
      <w:numFmt w:val="bullet"/>
      <w:lvlText w:val=""/>
      <w:lvlJc w:val="left"/>
      <w:pPr>
        <w:ind w:left="3878" w:hanging="360"/>
      </w:pPr>
      <w:rPr>
        <w:rFonts w:ascii="Symbol" w:hAnsi="Symbol" w:hint="default"/>
      </w:rPr>
    </w:lvl>
    <w:lvl w:ilvl="4" w:tplc="04090003" w:tentative="1">
      <w:start w:val="1"/>
      <w:numFmt w:val="bullet"/>
      <w:lvlText w:val="o"/>
      <w:lvlJc w:val="left"/>
      <w:pPr>
        <w:ind w:left="4598" w:hanging="360"/>
      </w:pPr>
      <w:rPr>
        <w:rFonts w:ascii="Courier New" w:hAnsi="Courier New" w:cs="Courier New" w:hint="default"/>
      </w:rPr>
    </w:lvl>
    <w:lvl w:ilvl="5" w:tplc="04090005" w:tentative="1">
      <w:start w:val="1"/>
      <w:numFmt w:val="bullet"/>
      <w:lvlText w:val=""/>
      <w:lvlJc w:val="left"/>
      <w:pPr>
        <w:ind w:left="5318" w:hanging="360"/>
      </w:pPr>
      <w:rPr>
        <w:rFonts w:ascii="Wingdings" w:hAnsi="Wingdings" w:hint="default"/>
      </w:rPr>
    </w:lvl>
    <w:lvl w:ilvl="6" w:tplc="04090001" w:tentative="1">
      <w:start w:val="1"/>
      <w:numFmt w:val="bullet"/>
      <w:lvlText w:val=""/>
      <w:lvlJc w:val="left"/>
      <w:pPr>
        <w:ind w:left="6038" w:hanging="360"/>
      </w:pPr>
      <w:rPr>
        <w:rFonts w:ascii="Symbol" w:hAnsi="Symbol" w:hint="default"/>
      </w:rPr>
    </w:lvl>
    <w:lvl w:ilvl="7" w:tplc="04090003" w:tentative="1">
      <w:start w:val="1"/>
      <w:numFmt w:val="bullet"/>
      <w:lvlText w:val="o"/>
      <w:lvlJc w:val="left"/>
      <w:pPr>
        <w:ind w:left="6758" w:hanging="360"/>
      </w:pPr>
      <w:rPr>
        <w:rFonts w:ascii="Courier New" w:hAnsi="Courier New" w:cs="Courier New" w:hint="default"/>
      </w:rPr>
    </w:lvl>
    <w:lvl w:ilvl="8" w:tplc="04090005" w:tentative="1">
      <w:start w:val="1"/>
      <w:numFmt w:val="bullet"/>
      <w:lvlText w:val=""/>
      <w:lvlJc w:val="left"/>
      <w:pPr>
        <w:ind w:left="7478" w:hanging="360"/>
      </w:pPr>
      <w:rPr>
        <w:rFonts w:ascii="Wingdings" w:hAnsi="Wingdings" w:hint="default"/>
      </w:rPr>
    </w:lvl>
  </w:abstractNum>
  <w:abstractNum w:abstractNumId="12" w15:restartNumberingAfterBreak="0">
    <w:nsid w:val="3E7250E3"/>
    <w:multiLevelType w:val="hybridMultilevel"/>
    <w:tmpl w:val="9622054C"/>
    <w:lvl w:ilvl="0" w:tplc="04090001">
      <w:start w:val="1"/>
      <w:numFmt w:val="bullet"/>
      <w:lvlText w:val=""/>
      <w:lvlJc w:val="left"/>
      <w:pPr>
        <w:ind w:left="1718" w:hanging="360"/>
      </w:pPr>
      <w:rPr>
        <w:rFonts w:ascii="Symbol" w:hAnsi="Symbol" w:hint="default"/>
      </w:rPr>
    </w:lvl>
    <w:lvl w:ilvl="1" w:tplc="04090003" w:tentative="1">
      <w:start w:val="1"/>
      <w:numFmt w:val="bullet"/>
      <w:lvlText w:val="o"/>
      <w:lvlJc w:val="left"/>
      <w:pPr>
        <w:ind w:left="2438" w:hanging="360"/>
      </w:pPr>
      <w:rPr>
        <w:rFonts w:ascii="Courier New" w:hAnsi="Courier New" w:cs="Courier New" w:hint="default"/>
      </w:rPr>
    </w:lvl>
    <w:lvl w:ilvl="2" w:tplc="04090005" w:tentative="1">
      <w:start w:val="1"/>
      <w:numFmt w:val="bullet"/>
      <w:lvlText w:val=""/>
      <w:lvlJc w:val="left"/>
      <w:pPr>
        <w:ind w:left="3158" w:hanging="360"/>
      </w:pPr>
      <w:rPr>
        <w:rFonts w:ascii="Wingdings" w:hAnsi="Wingdings" w:hint="default"/>
      </w:rPr>
    </w:lvl>
    <w:lvl w:ilvl="3" w:tplc="04090001" w:tentative="1">
      <w:start w:val="1"/>
      <w:numFmt w:val="bullet"/>
      <w:lvlText w:val=""/>
      <w:lvlJc w:val="left"/>
      <w:pPr>
        <w:ind w:left="3878" w:hanging="360"/>
      </w:pPr>
      <w:rPr>
        <w:rFonts w:ascii="Symbol" w:hAnsi="Symbol" w:hint="default"/>
      </w:rPr>
    </w:lvl>
    <w:lvl w:ilvl="4" w:tplc="04090003" w:tentative="1">
      <w:start w:val="1"/>
      <w:numFmt w:val="bullet"/>
      <w:lvlText w:val="o"/>
      <w:lvlJc w:val="left"/>
      <w:pPr>
        <w:ind w:left="4598" w:hanging="360"/>
      </w:pPr>
      <w:rPr>
        <w:rFonts w:ascii="Courier New" w:hAnsi="Courier New" w:cs="Courier New" w:hint="default"/>
      </w:rPr>
    </w:lvl>
    <w:lvl w:ilvl="5" w:tplc="04090005" w:tentative="1">
      <w:start w:val="1"/>
      <w:numFmt w:val="bullet"/>
      <w:lvlText w:val=""/>
      <w:lvlJc w:val="left"/>
      <w:pPr>
        <w:ind w:left="5318" w:hanging="360"/>
      </w:pPr>
      <w:rPr>
        <w:rFonts w:ascii="Wingdings" w:hAnsi="Wingdings" w:hint="default"/>
      </w:rPr>
    </w:lvl>
    <w:lvl w:ilvl="6" w:tplc="04090001" w:tentative="1">
      <w:start w:val="1"/>
      <w:numFmt w:val="bullet"/>
      <w:lvlText w:val=""/>
      <w:lvlJc w:val="left"/>
      <w:pPr>
        <w:ind w:left="6038" w:hanging="360"/>
      </w:pPr>
      <w:rPr>
        <w:rFonts w:ascii="Symbol" w:hAnsi="Symbol" w:hint="default"/>
      </w:rPr>
    </w:lvl>
    <w:lvl w:ilvl="7" w:tplc="04090003" w:tentative="1">
      <w:start w:val="1"/>
      <w:numFmt w:val="bullet"/>
      <w:lvlText w:val="o"/>
      <w:lvlJc w:val="left"/>
      <w:pPr>
        <w:ind w:left="6758" w:hanging="360"/>
      </w:pPr>
      <w:rPr>
        <w:rFonts w:ascii="Courier New" w:hAnsi="Courier New" w:cs="Courier New" w:hint="default"/>
      </w:rPr>
    </w:lvl>
    <w:lvl w:ilvl="8" w:tplc="04090005" w:tentative="1">
      <w:start w:val="1"/>
      <w:numFmt w:val="bullet"/>
      <w:lvlText w:val=""/>
      <w:lvlJc w:val="left"/>
      <w:pPr>
        <w:ind w:left="7478"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7A63EB"/>
    <w:multiLevelType w:val="hybridMultilevel"/>
    <w:tmpl w:val="01BCF2C8"/>
    <w:lvl w:ilvl="0" w:tplc="7422B0AC">
      <w:start w:val="1"/>
      <w:numFmt w:val="bullet"/>
      <w:pStyle w:val="PolicyBullets"/>
      <w:lvlText w:val=""/>
      <w:lvlJc w:val="left"/>
      <w:pPr>
        <w:ind w:left="1925" w:hanging="360"/>
      </w:pPr>
      <w:rPr>
        <w:rFonts w:ascii="Symbol" w:hAnsi="Symbol" w:hint="default"/>
        <w:color w:val="000000" w:themeColor="text1"/>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6"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5DF60021"/>
    <w:multiLevelType w:val="hybridMultilevel"/>
    <w:tmpl w:val="416EA35A"/>
    <w:lvl w:ilvl="0" w:tplc="04090001">
      <w:start w:val="1"/>
      <w:numFmt w:val="bullet"/>
      <w:lvlText w:val=""/>
      <w:lvlJc w:val="left"/>
      <w:pPr>
        <w:ind w:left="1718" w:hanging="360"/>
      </w:pPr>
      <w:rPr>
        <w:rFonts w:ascii="Symbol" w:hAnsi="Symbol" w:hint="default"/>
      </w:rPr>
    </w:lvl>
    <w:lvl w:ilvl="1" w:tplc="04090003" w:tentative="1">
      <w:start w:val="1"/>
      <w:numFmt w:val="bullet"/>
      <w:lvlText w:val="o"/>
      <w:lvlJc w:val="left"/>
      <w:pPr>
        <w:ind w:left="2438" w:hanging="360"/>
      </w:pPr>
      <w:rPr>
        <w:rFonts w:ascii="Courier New" w:hAnsi="Courier New" w:cs="Courier New" w:hint="default"/>
      </w:rPr>
    </w:lvl>
    <w:lvl w:ilvl="2" w:tplc="04090005" w:tentative="1">
      <w:start w:val="1"/>
      <w:numFmt w:val="bullet"/>
      <w:lvlText w:val=""/>
      <w:lvlJc w:val="left"/>
      <w:pPr>
        <w:ind w:left="3158" w:hanging="360"/>
      </w:pPr>
      <w:rPr>
        <w:rFonts w:ascii="Wingdings" w:hAnsi="Wingdings" w:hint="default"/>
      </w:rPr>
    </w:lvl>
    <w:lvl w:ilvl="3" w:tplc="04090001" w:tentative="1">
      <w:start w:val="1"/>
      <w:numFmt w:val="bullet"/>
      <w:lvlText w:val=""/>
      <w:lvlJc w:val="left"/>
      <w:pPr>
        <w:ind w:left="3878" w:hanging="360"/>
      </w:pPr>
      <w:rPr>
        <w:rFonts w:ascii="Symbol" w:hAnsi="Symbol" w:hint="default"/>
      </w:rPr>
    </w:lvl>
    <w:lvl w:ilvl="4" w:tplc="04090003" w:tentative="1">
      <w:start w:val="1"/>
      <w:numFmt w:val="bullet"/>
      <w:lvlText w:val="o"/>
      <w:lvlJc w:val="left"/>
      <w:pPr>
        <w:ind w:left="4598" w:hanging="360"/>
      </w:pPr>
      <w:rPr>
        <w:rFonts w:ascii="Courier New" w:hAnsi="Courier New" w:cs="Courier New" w:hint="default"/>
      </w:rPr>
    </w:lvl>
    <w:lvl w:ilvl="5" w:tplc="04090005" w:tentative="1">
      <w:start w:val="1"/>
      <w:numFmt w:val="bullet"/>
      <w:lvlText w:val=""/>
      <w:lvlJc w:val="left"/>
      <w:pPr>
        <w:ind w:left="5318" w:hanging="360"/>
      </w:pPr>
      <w:rPr>
        <w:rFonts w:ascii="Wingdings" w:hAnsi="Wingdings" w:hint="default"/>
      </w:rPr>
    </w:lvl>
    <w:lvl w:ilvl="6" w:tplc="04090001" w:tentative="1">
      <w:start w:val="1"/>
      <w:numFmt w:val="bullet"/>
      <w:lvlText w:val=""/>
      <w:lvlJc w:val="left"/>
      <w:pPr>
        <w:ind w:left="6038" w:hanging="360"/>
      </w:pPr>
      <w:rPr>
        <w:rFonts w:ascii="Symbol" w:hAnsi="Symbol" w:hint="default"/>
      </w:rPr>
    </w:lvl>
    <w:lvl w:ilvl="7" w:tplc="04090003" w:tentative="1">
      <w:start w:val="1"/>
      <w:numFmt w:val="bullet"/>
      <w:lvlText w:val="o"/>
      <w:lvlJc w:val="left"/>
      <w:pPr>
        <w:ind w:left="6758" w:hanging="360"/>
      </w:pPr>
      <w:rPr>
        <w:rFonts w:ascii="Courier New" w:hAnsi="Courier New" w:cs="Courier New" w:hint="default"/>
      </w:rPr>
    </w:lvl>
    <w:lvl w:ilvl="8" w:tplc="04090005" w:tentative="1">
      <w:start w:val="1"/>
      <w:numFmt w:val="bullet"/>
      <w:lvlText w:val=""/>
      <w:lvlJc w:val="left"/>
      <w:pPr>
        <w:ind w:left="7478" w:hanging="360"/>
      </w:pPr>
      <w:rPr>
        <w:rFonts w:ascii="Wingdings" w:hAnsi="Wingdings" w:hint="default"/>
      </w:rPr>
    </w:lvl>
  </w:abstractNum>
  <w:abstractNum w:abstractNumId="18" w15:restartNumberingAfterBreak="0">
    <w:nsid w:val="5FDD7C00"/>
    <w:multiLevelType w:val="hybridMultilevel"/>
    <w:tmpl w:val="ADF87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90531E"/>
    <w:multiLevelType w:val="hybridMultilevel"/>
    <w:tmpl w:val="EFFC2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2242BC8"/>
    <w:multiLevelType w:val="hybridMultilevel"/>
    <w:tmpl w:val="A65ED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E430E4"/>
    <w:multiLevelType w:val="hybridMultilevel"/>
    <w:tmpl w:val="7F36D5C2"/>
    <w:lvl w:ilvl="0" w:tplc="36468D04">
      <w:start w:val="1"/>
      <w:numFmt w:val="lowerLetter"/>
      <w:lvlText w:val="%1)"/>
      <w:lvlJc w:val="left"/>
      <w:pPr>
        <w:ind w:left="720" w:hanging="360"/>
      </w:pPr>
      <w:rPr>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CD2D16"/>
    <w:multiLevelType w:val="hybridMultilevel"/>
    <w:tmpl w:val="5DF051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674C74"/>
    <w:multiLevelType w:val="hybridMultilevel"/>
    <w:tmpl w:val="95BE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14"/>
  </w:num>
  <w:num w:numId="4">
    <w:abstractNumId w:val="13"/>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16"/>
  </w:num>
  <w:num w:numId="7">
    <w:abstractNumId w:val="15"/>
  </w:num>
  <w:num w:numId="8">
    <w:abstractNumId w:val="24"/>
  </w:num>
  <w:num w:numId="9">
    <w:abstractNumId w:val="10"/>
  </w:num>
  <w:num w:numId="10">
    <w:abstractNumId w:val="23"/>
  </w:num>
  <w:num w:numId="11">
    <w:abstractNumId w:val="22"/>
  </w:num>
  <w:num w:numId="12">
    <w:abstractNumId w:val="19"/>
  </w:num>
  <w:num w:numId="13">
    <w:abstractNumId w:val="25"/>
  </w:num>
  <w:num w:numId="14">
    <w:abstractNumId w:val="0"/>
  </w:num>
  <w:num w:numId="15">
    <w:abstractNumId w:val="3"/>
  </w:num>
  <w:num w:numId="16">
    <w:abstractNumId w:val="4"/>
  </w:num>
  <w:num w:numId="17">
    <w:abstractNumId w:val="8"/>
  </w:num>
  <w:num w:numId="18">
    <w:abstractNumId w:val="18"/>
  </w:num>
  <w:num w:numId="19">
    <w:abstractNumId w:val="9"/>
  </w:num>
  <w:num w:numId="20">
    <w:abstractNumId w:val="11"/>
  </w:num>
  <w:num w:numId="21">
    <w:abstractNumId w:val="7"/>
  </w:num>
  <w:num w:numId="22">
    <w:abstractNumId w:val="5"/>
  </w:num>
  <w:num w:numId="23">
    <w:abstractNumId w:val="2"/>
  </w:num>
  <w:num w:numId="24">
    <w:abstractNumId w:val="17"/>
  </w:num>
  <w:num w:numId="25">
    <w:abstractNumId w:val="6"/>
  </w:num>
  <w:num w:numId="26">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embedTrueTypeFonts/>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4031"/>
    <w:rsid w:val="00046FC1"/>
    <w:rsid w:val="00047288"/>
    <w:rsid w:val="000510BB"/>
    <w:rsid w:val="0005440F"/>
    <w:rsid w:val="00055C65"/>
    <w:rsid w:val="00056533"/>
    <w:rsid w:val="000567E2"/>
    <w:rsid w:val="000606F6"/>
    <w:rsid w:val="0006163F"/>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1AB8"/>
    <w:rsid w:val="000A3B5E"/>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1649"/>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323"/>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312D"/>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3F3E"/>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276AC"/>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38B4"/>
    <w:rsid w:val="002777FB"/>
    <w:rsid w:val="0028203B"/>
    <w:rsid w:val="0028407E"/>
    <w:rsid w:val="00285028"/>
    <w:rsid w:val="00285083"/>
    <w:rsid w:val="00285505"/>
    <w:rsid w:val="0029265C"/>
    <w:rsid w:val="00292A94"/>
    <w:rsid w:val="00296326"/>
    <w:rsid w:val="00297FAD"/>
    <w:rsid w:val="002A0C00"/>
    <w:rsid w:val="002A1996"/>
    <w:rsid w:val="002A2040"/>
    <w:rsid w:val="002A3C43"/>
    <w:rsid w:val="002A43B2"/>
    <w:rsid w:val="002A7057"/>
    <w:rsid w:val="002B016F"/>
    <w:rsid w:val="002B0F16"/>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2F7592"/>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8CB"/>
    <w:rsid w:val="003909B6"/>
    <w:rsid w:val="003911EB"/>
    <w:rsid w:val="003932D7"/>
    <w:rsid w:val="00393B37"/>
    <w:rsid w:val="00394245"/>
    <w:rsid w:val="003954ED"/>
    <w:rsid w:val="00395526"/>
    <w:rsid w:val="003963D7"/>
    <w:rsid w:val="003979AE"/>
    <w:rsid w:val="00397B2A"/>
    <w:rsid w:val="003A1086"/>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3040"/>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418A"/>
    <w:rsid w:val="00444F88"/>
    <w:rsid w:val="00445161"/>
    <w:rsid w:val="00447D9E"/>
    <w:rsid w:val="0045444D"/>
    <w:rsid w:val="0045448C"/>
    <w:rsid w:val="00455902"/>
    <w:rsid w:val="0045632B"/>
    <w:rsid w:val="0045782A"/>
    <w:rsid w:val="004578B1"/>
    <w:rsid w:val="00460121"/>
    <w:rsid w:val="00461D57"/>
    <w:rsid w:val="00462C4F"/>
    <w:rsid w:val="00463E04"/>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6F3"/>
    <w:rsid w:val="004968AB"/>
    <w:rsid w:val="00496A27"/>
    <w:rsid w:val="00497EE2"/>
    <w:rsid w:val="004A2A51"/>
    <w:rsid w:val="004A4661"/>
    <w:rsid w:val="004A4984"/>
    <w:rsid w:val="004A73EB"/>
    <w:rsid w:val="004A75C7"/>
    <w:rsid w:val="004B0546"/>
    <w:rsid w:val="004B2CB4"/>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455"/>
    <w:rsid w:val="005025ED"/>
    <w:rsid w:val="0050286B"/>
    <w:rsid w:val="00503AD7"/>
    <w:rsid w:val="00503FE4"/>
    <w:rsid w:val="00504D8D"/>
    <w:rsid w:val="00504FA7"/>
    <w:rsid w:val="00506A5F"/>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447B6"/>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4AC8"/>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4D40"/>
    <w:rsid w:val="006055E4"/>
    <w:rsid w:val="00605732"/>
    <w:rsid w:val="00610CE8"/>
    <w:rsid w:val="0061136D"/>
    <w:rsid w:val="00611B11"/>
    <w:rsid w:val="0061378C"/>
    <w:rsid w:val="00613D2C"/>
    <w:rsid w:val="00617D26"/>
    <w:rsid w:val="006203C1"/>
    <w:rsid w:val="00623963"/>
    <w:rsid w:val="00626EF8"/>
    <w:rsid w:val="006272AA"/>
    <w:rsid w:val="00630580"/>
    <w:rsid w:val="00631F57"/>
    <w:rsid w:val="006345D9"/>
    <w:rsid w:val="00642DEE"/>
    <w:rsid w:val="0064440E"/>
    <w:rsid w:val="0064490A"/>
    <w:rsid w:val="0064663F"/>
    <w:rsid w:val="00650847"/>
    <w:rsid w:val="00651A5D"/>
    <w:rsid w:val="00653A10"/>
    <w:rsid w:val="0065414D"/>
    <w:rsid w:val="00655B0C"/>
    <w:rsid w:val="006570E9"/>
    <w:rsid w:val="00660DC5"/>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16EA"/>
    <w:rsid w:val="006A601E"/>
    <w:rsid w:val="006A6754"/>
    <w:rsid w:val="006A6F6A"/>
    <w:rsid w:val="006B2F2F"/>
    <w:rsid w:val="006B455C"/>
    <w:rsid w:val="006B6650"/>
    <w:rsid w:val="006B77D1"/>
    <w:rsid w:val="006C0962"/>
    <w:rsid w:val="006C2636"/>
    <w:rsid w:val="006C3085"/>
    <w:rsid w:val="006C4405"/>
    <w:rsid w:val="006C4F29"/>
    <w:rsid w:val="006C6B59"/>
    <w:rsid w:val="006C702F"/>
    <w:rsid w:val="006D7233"/>
    <w:rsid w:val="006D7F0C"/>
    <w:rsid w:val="006E203B"/>
    <w:rsid w:val="006E38C2"/>
    <w:rsid w:val="006E4D56"/>
    <w:rsid w:val="006E5714"/>
    <w:rsid w:val="006E6EA7"/>
    <w:rsid w:val="006E770D"/>
    <w:rsid w:val="006F0B36"/>
    <w:rsid w:val="006F4770"/>
    <w:rsid w:val="00700030"/>
    <w:rsid w:val="007044A5"/>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047C"/>
    <w:rsid w:val="00752A20"/>
    <w:rsid w:val="00760EBA"/>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23C7"/>
    <w:rsid w:val="007A5E50"/>
    <w:rsid w:val="007A7461"/>
    <w:rsid w:val="007B104A"/>
    <w:rsid w:val="007B3138"/>
    <w:rsid w:val="007B3740"/>
    <w:rsid w:val="007B4852"/>
    <w:rsid w:val="007B5569"/>
    <w:rsid w:val="007B6789"/>
    <w:rsid w:val="007B72E5"/>
    <w:rsid w:val="007B7CB6"/>
    <w:rsid w:val="007B7E11"/>
    <w:rsid w:val="007C0E8C"/>
    <w:rsid w:val="007C1667"/>
    <w:rsid w:val="007C7977"/>
    <w:rsid w:val="007C7C80"/>
    <w:rsid w:val="007D0D42"/>
    <w:rsid w:val="007D18B2"/>
    <w:rsid w:val="007D213B"/>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2AD7"/>
    <w:rsid w:val="00834B8A"/>
    <w:rsid w:val="00836A16"/>
    <w:rsid w:val="00846FF8"/>
    <w:rsid w:val="00847A42"/>
    <w:rsid w:val="00847CDD"/>
    <w:rsid w:val="008521DD"/>
    <w:rsid w:val="0085312F"/>
    <w:rsid w:val="008534A5"/>
    <w:rsid w:val="0085433B"/>
    <w:rsid w:val="00854F34"/>
    <w:rsid w:val="00856F71"/>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0C1"/>
    <w:rsid w:val="008E0193"/>
    <w:rsid w:val="008E2DFD"/>
    <w:rsid w:val="008E3B35"/>
    <w:rsid w:val="008E3CAA"/>
    <w:rsid w:val="008E451A"/>
    <w:rsid w:val="008E4A9F"/>
    <w:rsid w:val="008E5549"/>
    <w:rsid w:val="008E5BE6"/>
    <w:rsid w:val="008E673A"/>
    <w:rsid w:val="008E6D49"/>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35945"/>
    <w:rsid w:val="0094103E"/>
    <w:rsid w:val="009442B9"/>
    <w:rsid w:val="009456B7"/>
    <w:rsid w:val="00945961"/>
    <w:rsid w:val="00945D10"/>
    <w:rsid w:val="009475B4"/>
    <w:rsid w:val="00947A2A"/>
    <w:rsid w:val="00951948"/>
    <w:rsid w:val="0095285E"/>
    <w:rsid w:val="00952DFC"/>
    <w:rsid w:val="009530AA"/>
    <w:rsid w:val="00953821"/>
    <w:rsid w:val="00956989"/>
    <w:rsid w:val="0096000D"/>
    <w:rsid w:val="00963B18"/>
    <w:rsid w:val="00964BB2"/>
    <w:rsid w:val="00965A1D"/>
    <w:rsid w:val="00965E82"/>
    <w:rsid w:val="00972DC9"/>
    <w:rsid w:val="00977AA4"/>
    <w:rsid w:val="00981ACB"/>
    <w:rsid w:val="009821DF"/>
    <w:rsid w:val="00983066"/>
    <w:rsid w:val="0098375A"/>
    <w:rsid w:val="00992AA7"/>
    <w:rsid w:val="00993A5C"/>
    <w:rsid w:val="009953B1"/>
    <w:rsid w:val="00995AF2"/>
    <w:rsid w:val="0099604D"/>
    <w:rsid w:val="009961B2"/>
    <w:rsid w:val="009A078A"/>
    <w:rsid w:val="009A2882"/>
    <w:rsid w:val="009A30B2"/>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35EB"/>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3B0"/>
    <w:rsid w:val="00A57973"/>
    <w:rsid w:val="00A61CB9"/>
    <w:rsid w:val="00A6540D"/>
    <w:rsid w:val="00A666B6"/>
    <w:rsid w:val="00A66BD1"/>
    <w:rsid w:val="00A7242F"/>
    <w:rsid w:val="00A74A0B"/>
    <w:rsid w:val="00A74C4C"/>
    <w:rsid w:val="00A7597D"/>
    <w:rsid w:val="00A77118"/>
    <w:rsid w:val="00A778BC"/>
    <w:rsid w:val="00A82E67"/>
    <w:rsid w:val="00A83249"/>
    <w:rsid w:val="00A838EF"/>
    <w:rsid w:val="00A840FA"/>
    <w:rsid w:val="00A85994"/>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5532"/>
    <w:rsid w:val="00AE6210"/>
    <w:rsid w:val="00AE62B7"/>
    <w:rsid w:val="00AE6303"/>
    <w:rsid w:val="00AE7715"/>
    <w:rsid w:val="00AF00AB"/>
    <w:rsid w:val="00AF00B6"/>
    <w:rsid w:val="00AF0866"/>
    <w:rsid w:val="00AF0C68"/>
    <w:rsid w:val="00AF2FE7"/>
    <w:rsid w:val="00AF4375"/>
    <w:rsid w:val="00AF5F8C"/>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4DF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BD9"/>
    <w:rsid w:val="00B86FF4"/>
    <w:rsid w:val="00B877CC"/>
    <w:rsid w:val="00B92235"/>
    <w:rsid w:val="00B93562"/>
    <w:rsid w:val="00B942D5"/>
    <w:rsid w:val="00B946AA"/>
    <w:rsid w:val="00B95706"/>
    <w:rsid w:val="00B95D24"/>
    <w:rsid w:val="00B968D8"/>
    <w:rsid w:val="00B9712E"/>
    <w:rsid w:val="00BA08A1"/>
    <w:rsid w:val="00BA0E44"/>
    <w:rsid w:val="00BA3B76"/>
    <w:rsid w:val="00BA46A1"/>
    <w:rsid w:val="00BA4D70"/>
    <w:rsid w:val="00BA5C49"/>
    <w:rsid w:val="00BB2368"/>
    <w:rsid w:val="00BB43D1"/>
    <w:rsid w:val="00BB5571"/>
    <w:rsid w:val="00BB6A69"/>
    <w:rsid w:val="00BB7263"/>
    <w:rsid w:val="00BC018F"/>
    <w:rsid w:val="00BC061C"/>
    <w:rsid w:val="00BC0C77"/>
    <w:rsid w:val="00BC3139"/>
    <w:rsid w:val="00BC7B61"/>
    <w:rsid w:val="00BC7C8D"/>
    <w:rsid w:val="00BD18FB"/>
    <w:rsid w:val="00BD1FEF"/>
    <w:rsid w:val="00BD56C4"/>
    <w:rsid w:val="00BD5BC7"/>
    <w:rsid w:val="00BD69AF"/>
    <w:rsid w:val="00BD7DD3"/>
    <w:rsid w:val="00BE318E"/>
    <w:rsid w:val="00BE71BB"/>
    <w:rsid w:val="00BE7DF8"/>
    <w:rsid w:val="00BF0F6F"/>
    <w:rsid w:val="00BF2BDC"/>
    <w:rsid w:val="00BF3127"/>
    <w:rsid w:val="00BF3DAE"/>
    <w:rsid w:val="00BF4545"/>
    <w:rsid w:val="00BF5124"/>
    <w:rsid w:val="00BF5515"/>
    <w:rsid w:val="00BF5916"/>
    <w:rsid w:val="00BF5AC2"/>
    <w:rsid w:val="00BF6338"/>
    <w:rsid w:val="00BF7E71"/>
    <w:rsid w:val="00C04D41"/>
    <w:rsid w:val="00C04D58"/>
    <w:rsid w:val="00C0552D"/>
    <w:rsid w:val="00C06610"/>
    <w:rsid w:val="00C10CF9"/>
    <w:rsid w:val="00C10D46"/>
    <w:rsid w:val="00C10E51"/>
    <w:rsid w:val="00C11EE0"/>
    <w:rsid w:val="00C13CA0"/>
    <w:rsid w:val="00C212CB"/>
    <w:rsid w:val="00C2487B"/>
    <w:rsid w:val="00C25CDC"/>
    <w:rsid w:val="00C2612C"/>
    <w:rsid w:val="00C31B59"/>
    <w:rsid w:val="00C31BBE"/>
    <w:rsid w:val="00C32975"/>
    <w:rsid w:val="00C3554B"/>
    <w:rsid w:val="00C403A1"/>
    <w:rsid w:val="00C40B63"/>
    <w:rsid w:val="00C40B7C"/>
    <w:rsid w:val="00C411B8"/>
    <w:rsid w:val="00C4505C"/>
    <w:rsid w:val="00C46692"/>
    <w:rsid w:val="00C50E27"/>
    <w:rsid w:val="00C518EE"/>
    <w:rsid w:val="00C51A46"/>
    <w:rsid w:val="00C52867"/>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4AB2"/>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120"/>
    <w:rsid w:val="00CB4265"/>
    <w:rsid w:val="00CC0946"/>
    <w:rsid w:val="00CC1340"/>
    <w:rsid w:val="00CC1A56"/>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1D2D"/>
    <w:rsid w:val="00CF47ED"/>
    <w:rsid w:val="00CF6CBD"/>
    <w:rsid w:val="00CF7411"/>
    <w:rsid w:val="00D01057"/>
    <w:rsid w:val="00D01338"/>
    <w:rsid w:val="00D02409"/>
    <w:rsid w:val="00D02A8B"/>
    <w:rsid w:val="00D03CDE"/>
    <w:rsid w:val="00D03EB7"/>
    <w:rsid w:val="00D05346"/>
    <w:rsid w:val="00D06105"/>
    <w:rsid w:val="00D067C0"/>
    <w:rsid w:val="00D06B48"/>
    <w:rsid w:val="00D07495"/>
    <w:rsid w:val="00D07756"/>
    <w:rsid w:val="00D12013"/>
    <w:rsid w:val="00D16710"/>
    <w:rsid w:val="00D16E5F"/>
    <w:rsid w:val="00D17D13"/>
    <w:rsid w:val="00D17D8E"/>
    <w:rsid w:val="00D244CB"/>
    <w:rsid w:val="00D24726"/>
    <w:rsid w:val="00D24B9A"/>
    <w:rsid w:val="00D261DD"/>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64C0"/>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A78E5"/>
    <w:rsid w:val="00DB0DCD"/>
    <w:rsid w:val="00DB249A"/>
    <w:rsid w:val="00DB26CF"/>
    <w:rsid w:val="00DB3EB8"/>
    <w:rsid w:val="00DB5BF1"/>
    <w:rsid w:val="00DB726C"/>
    <w:rsid w:val="00DC0D22"/>
    <w:rsid w:val="00DC43B4"/>
    <w:rsid w:val="00DC53FB"/>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352FD"/>
    <w:rsid w:val="00E40A6E"/>
    <w:rsid w:val="00E40CED"/>
    <w:rsid w:val="00E41881"/>
    <w:rsid w:val="00E44740"/>
    <w:rsid w:val="00E44A8B"/>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3F6"/>
    <w:rsid w:val="00E6264E"/>
    <w:rsid w:val="00E627C5"/>
    <w:rsid w:val="00E6318E"/>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50F"/>
    <w:rsid w:val="00F053C4"/>
    <w:rsid w:val="00F06B18"/>
    <w:rsid w:val="00F07361"/>
    <w:rsid w:val="00F07DC1"/>
    <w:rsid w:val="00F12615"/>
    <w:rsid w:val="00F14713"/>
    <w:rsid w:val="00F17B92"/>
    <w:rsid w:val="00F21E78"/>
    <w:rsid w:val="00F22AFA"/>
    <w:rsid w:val="00F241CD"/>
    <w:rsid w:val="00F2752D"/>
    <w:rsid w:val="00F27AC8"/>
    <w:rsid w:val="00F31EB4"/>
    <w:rsid w:val="00F32AE4"/>
    <w:rsid w:val="00F3346F"/>
    <w:rsid w:val="00F34E4E"/>
    <w:rsid w:val="00F36C30"/>
    <w:rsid w:val="00F439D8"/>
    <w:rsid w:val="00F45733"/>
    <w:rsid w:val="00F45E9D"/>
    <w:rsid w:val="00F47DD1"/>
    <w:rsid w:val="00F51AE7"/>
    <w:rsid w:val="00F52BC4"/>
    <w:rsid w:val="00F54992"/>
    <w:rsid w:val="00F5549C"/>
    <w:rsid w:val="00F56E64"/>
    <w:rsid w:val="00F573A0"/>
    <w:rsid w:val="00F57B98"/>
    <w:rsid w:val="00F57DAD"/>
    <w:rsid w:val="00F61CA5"/>
    <w:rsid w:val="00F6355B"/>
    <w:rsid w:val="00F64AB8"/>
    <w:rsid w:val="00F64C56"/>
    <w:rsid w:val="00F66720"/>
    <w:rsid w:val="00F67F3D"/>
    <w:rsid w:val="00F70D10"/>
    <w:rsid w:val="00F72A70"/>
    <w:rsid w:val="00F72BDD"/>
    <w:rsid w:val="00F73BBC"/>
    <w:rsid w:val="00F75296"/>
    <w:rsid w:val="00F761A9"/>
    <w:rsid w:val="00F77170"/>
    <w:rsid w:val="00F77BCB"/>
    <w:rsid w:val="00F84274"/>
    <w:rsid w:val="00F847EB"/>
    <w:rsid w:val="00F8771F"/>
    <w:rsid w:val="00F901F7"/>
    <w:rsid w:val="00F91ADA"/>
    <w:rsid w:val="00F91D22"/>
    <w:rsid w:val="00F92D97"/>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4B7B"/>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CC1A56"/>
    <w:pPr>
      <w:ind w:left="1077" w:hanging="720"/>
      <w:jc w:val="center"/>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CC1A5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8E2DFD"/>
    <w:pPr>
      <w:numPr>
        <w:ilvl w:val="1"/>
      </w:numPr>
      <w:ind w:left="1480" w:hanging="482"/>
      <w:contextualSpacing w:val="0"/>
      <w:jc w:val="both"/>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6"/>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8E2DFD"/>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7"/>
      </w:numPr>
      <w:spacing w:after="0"/>
      <w:ind w:left="1922" w:hanging="357"/>
    </w:pPr>
  </w:style>
  <w:style w:type="character" w:customStyle="1" w:styleId="UnresolvedMention1">
    <w:name w:val="Unresolved Mention1"/>
    <w:basedOn w:val="DefaultParagraphFont"/>
    <w:uiPriority w:val="99"/>
    <w:semiHidden/>
    <w:unhideWhenUsed/>
    <w:rsid w:val="009D35EB"/>
    <w:rPr>
      <w:color w:val="605E5C"/>
      <w:shd w:val="clear" w:color="auto" w:fill="E1DFDD"/>
    </w:rPr>
  </w:style>
  <w:style w:type="character" w:styleId="PageNumber">
    <w:name w:val="page number"/>
    <w:basedOn w:val="DefaultParagraphFont"/>
    <w:uiPriority w:val="99"/>
    <w:semiHidden/>
    <w:unhideWhenUsed/>
    <w:rsid w:val="00AF5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495B6-76E7-D942-B2D9-DC1FDC436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S:\TheSchoolBus\Performance &amp; Support\Editorial Templates &amp; Examples\Policy Document 21042015.dotx</Template>
  <TotalTime>16</TotalTime>
  <Pages>16</Pages>
  <Words>2771</Words>
  <Characters>15798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Microsoft Office User</cp:lastModifiedBy>
  <cp:revision>5</cp:revision>
  <dcterms:created xsi:type="dcterms:W3CDTF">2023-01-06T15:20:00Z</dcterms:created>
  <dcterms:modified xsi:type="dcterms:W3CDTF">2023-01-31T15:07:00Z</dcterms:modified>
</cp:coreProperties>
</file>